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09" w:rsidRPr="00970A37" w:rsidRDefault="009E3109" w:rsidP="009E3109">
      <w:pPr>
        <w:pStyle w:val="Glava"/>
        <w:tabs>
          <w:tab w:val="clear" w:pos="4536"/>
          <w:tab w:val="clear" w:pos="9072"/>
        </w:tabs>
        <w:spacing w:before="120" w:after="0"/>
        <w:ind w:firstLine="708"/>
        <w:rPr>
          <w:rFonts w:ascii="Calibri" w:hAnsi="Calibri" w:cs="Calibri"/>
          <w:szCs w:val="18"/>
        </w:rPr>
      </w:pPr>
    </w:p>
    <w:p w:rsidR="009E3109" w:rsidRDefault="009E3109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</w:p>
    <w:p w:rsidR="009E3109" w:rsidRDefault="00054EBD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6.8pt;margin-top:-46.75pt;width:175.9pt;height:73.7pt;z-index:251658240;mso-position-horizontal-relative:text;mso-position-vertical-relative:text;mso-width-relative:page;mso-height-relative:page" wrapcoords="-92 0 -92 13224 1385 14106 5262 14106 5262 18735 13015 18735 13569 18735 21231 18735 21046 17633 21600 16310 21600 14106 5631 10580 5631 0 -92 0" fillcolor="window">
            <v:imagedata r:id="rId6" o:title="" cropbottom="-9594f"/>
            <w10:wrap type="tight"/>
          </v:shape>
          <o:OLEObject Type="Embed" ProgID="Word.Picture.8" ShapeID="_x0000_s1026" DrawAspect="Content" ObjectID="_1572258997" r:id="rId7"/>
        </w:object>
      </w:r>
    </w:p>
    <w:p w:rsidR="009E3109" w:rsidRDefault="009E3109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</w:p>
    <w:p w:rsidR="009E3109" w:rsidRPr="00D73DF9" w:rsidRDefault="009E3109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  <w:r w:rsidRPr="00D73DF9">
        <w:rPr>
          <w:rFonts w:cs="Calibri"/>
          <w:b/>
          <w:noProof/>
          <w:color w:val="E9134C"/>
          <w:sz w:val="32"/>
          <w:szCs w:val="46"/>
        </w:rPr>
        <w:t xml:space="preserve">FINANČNI KOLEDAR POMEMBNEJŠIH OBJAV </w:t>
      </w:r>
      <w:r w:rsidRPr="00D73DF9">
        <w:rPr>
          <w:rFonts w:cs="Calibri"/>
          <w:b/>
          <w:noProof/>
          <w:color w:val="E9134C"/>
          <w:sz w:val="32"/>
          <w:szCs w:val="46"/>
        </w:rPr>
        <w:br/>
        <w:t>DRUŽBE POSLOVNI SISTEM MERCATOR, D.D., ZA LETO 201</w:t>
      </w:r>
      <w:r>
        <w:rPr>
          <w:rFonts w:cs="Calibri"/>
          <w:b/>
          <w:noProof/>
          <w:color w:val="E9134C"/>
          <w:sz w:val="32"/>
          <w:szCs w:val="46"/>
        </w:rPr>
        <w:t>7</w:t>
      </w:r>
    </w:p>
    <w:p w:rsidR="009E3109" w:rsidRPr="00D73DF9" w:rsidRDefault="009E3109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19"/>
      </w:tblGrid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70A37" w:rsidRDefault="009E3109" w:rsidP="00103813">
            <w:pPr>
              <w:spacing w:after="0"/>
              <w:rPr>
                <w:rFonts w:cs="Calibri"/>
                <w:b/>
                <w:bCs/>
              </w:rPr>
            </w:pPr>
            <w:r w:rsidRPr="00970A37">
              <w:rPr>
                <w:rFonts w:cs="Calibri"/>
                <w:b/>
                <w:bCs/>
              </w:rPr>
              <w:t>Vrsta objave/dogodka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70A37" w:rsidRDefault="009E3109" w:rsidP="00103813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970A37">
              <w:rPr>
                <w:rFonts w:cs="Calibri"/>
                <w:b/>
                <w:bCs/>
              </w:rPr>
              <w:t>Predvideni datum objave/dogodka</w:t>
            </w:r>
            <w:r w:rsidR="00EB2118">
              <w:rPr>
                <w:rFonts w:cs="Calibri"/>
                <w:b/>
                <w:bCs/>
              </w:rPr>
              <w:t xml:space="preserve"> </w:t>
            </w:r>
            <w:r w:rsidRPr="00970A37">
              <w:rPr>
                <w:rFonts w:cs="Calibri"/>
                <w:b/>
                <w:bCs/>
              </w:rPr>
              <w:t>*</w:t>
            </w:r>
          </w:p>
        </w:tc>
      </w:tr>
      <w:tr w:rsidR="009E3109" w:rsidRPr="00EB1B44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109" w:rsidRPr="00EB1B44" w:rsidRDefault="009E3109" w:rsidP="00103813">
            <w:pPr>
              <w:spacing w:after="0"/>
              <w:rPr>
                <w:rFonts w:cs="Calibri"/>
              </w:rPr>
            </w:pPr>
            <w:r w:rsidRPr="00EB1B44">
              <w:rPr>
                <w:rFonts w:cs="Calibri"/>
              </w:rPr>
              <w:t xml:space="preserve">Objava revidiranega Letnega poročila Skupine Mercator in družbe Poslovni sistem Mercator, </w:t>
            </w:r>
            <w:proofErr w:type="spellStart"/>
            <w:r w:rsidRPr="00EB1B44">
              <w:rPr>
                <w:rFonts w:cs="Calibri"/>
              </w:rPr>
              <w:t>d.d</w:t>
            </w:r>
            <w:proofErr w:type="spellEnd"/>
            <w:r w:rsidRPr="00EB1B44">
              <w:rPr>
                <w:rFonts w:cs="Calibri"/>
              </w:rPr>
              <w:t>., za leto 2016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EB1B44" w:rsidRDefault="005C625E" w:rsidP="00103813">
            <w:pPr>
              <w:spacing w:after="0"/>
              <w:jc w:val="center"/>
              <w:rPr>
                <w:rFonts w:cs="Calibri"/>
              </w:rPr>
            </w:pPr>
            <w:r w:rsidRPr="00EB2118">
              <w:rPr>
                <w:rFonts w:cs="Calibri"/>
              </w:rPr>
              <w:t>sreda, 26</w:t>
            </w:r>
            <w:r w:rsidR="009E3109" w:rsidRPr="00EB2118">
              <w:rPr>
                <w:rFonts w:cs="Calibri"/>
              </w:rPr>
              <w:t>.4.2017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109" w:rsidRPr="00970A37" w:rsidRDefault="009E3109" w:rsidP="00103813">
            <w:pPr>
              <w:spacing w:after="0"/>
              <w:rPr>
                <w:rFonts w:cs="Calibri"/>
              </w:rPr>
            </w:pPr>
            <w:r w:rsidRPr="00970A37">
              <w:rPr>
                <w:rFonts w:cs="Calibri"/>
              </w:rPr>
              <w:t xml:space="preserve">Objava Poročila o poslovanju Skupine Mercator in družbe Mercator, </w:t>
            </w:r>
            <w:proofErr w:type="spellStart"/>
            <w:r w:rsidRPr="00970A37">
              <w:rPr>
                <w:rFonts w:cs="Calibri"/>
              </w:rPr>
              <w:t>d.d</w:t>
            </w:r>
            <w:proofErr w:type="spellEnd"/>
            <w:r w:rsidRPr="00970A37">
              <w:rPr>
                <w:rFonts w:cs="Calibri"/>
              </w:rPr>
              <w:t>., v obdobju 1-3 201</w:t>
            </w:r>
            <w:r>
              <w:rPr>
                <w:rFonts w:cs="Calibri"/>
              </w:rPr>
              <w:t>7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A0B39" w:rsidRDefault="00B80D25" w:rsidP="00B80D2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sreda, 24</w:t>
            </w:r>
            <w:r w:rsidR="009E3109" w:rsidRPr="009A0B39">
              <w:rPr>
                <w:rFonts w:cs="Calibri"/>
              </w:rPr>
              <w:t>.5.</w:t>
            </w:r>
            <w:r w:rsidR="009E3109">
              <w:rPr>
                <w:rFonts w:cs="Calibri"/>
              </w:rPr>
              <w:t>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109" w:rsidRPr="009A0B39" w:rsidRDefault="009E3109" w:rsidP="00103813">
            <w:pPr>
              <w:spacing w:after="0"/>
              <w:rPr>
                <w:rFonts w:cs="Calibri"/>
              </w:rPr>
            </w:pPr>
            <w:r w:rsidRPr="009A0B39">
              <w:rPr>
                <w:rFonts w:cs="Calibri"/>
              </w:rPr>
              <w:t>2</w:t>
            </w:r>
            <w:r>
              <w:rPr>
                <w:rFonts w:cs="Calibri"/>
              </w:rPr>
              <w:t>4</w:t>
            </w:r>
            <w:r w:rsidRPr="009A0B39">
              <w:rPr>
                <w:rFonts w:cs="Calibri"/>
              </w:rPr>
              <w:t>. redna skupščina delničarjev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A0B39" w:rsidRDefault="009E3109" w:rsidP="0010381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četrtek</w:t>
            </w:r>
            <w:r w:rsidRPr="009A0B39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15.6</w:t>
            </w:r>
            <w:r w:rsidRPr="009A0B39">
              <w:rPr>
                <w:rFonts w:cs="Calibri"/>
              </w:rPr>
              <w:t>.2017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109" w:rsidRPr="00970A37" w:rsidRDefault="009E3109" w:rsidP="00103813">
            <w:pPr>
              <w:spacing w:after="0"/>
              <w:rPr>
                <w:rFonts w:cs="Calibri"/>
              </w:rPr>
            </w:pPr>
            <w:r w:rsidRPr="00970A37">
              <w:rPr>
                <w:rFonts w:cs="Calibri"/>
              </w:rPr>
              <w:t xml:space="preserve">Objava Poročila o poslovanju Skupine Mercator in družbe Mercator, </w:t>
            </w:r>
            <w:proofErr w:type="spellStart"/>
            <w:r w:rsidRPr="00970A37">
              <w:rPr>
                <w:rFonts w:cs="Calibri"/>
              </w:rPr>
              <w:t>d.d</w:t>
            </w:r>
            <w:proofErr w:type="spellEnd"/>
            <w:r w:rsidRPr="00970A37">
              <w:rPr>
                <w:rFonts w:cs="Calibri"/>
              </w:rPr>
              <w:t>., v obdobju 1-6 201</w:t>
            </w:r>
            <w:r>
              <w:rPr>
                <w:rFonts w:cs="Calibri"/>
              </w:rPr>
              <w:t>7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A0B39" w:rsidRDefault="00820EC3" w:rsidP="00A27472">
            <w:pPr>
              <w:spacing w:after="0"/>
              <w:jc w:val="center"/>
              <w:rPr>
                <w:rFonts w:cs="Calibri"/>
              </w:rPr>
            </w:pPr>
            <w:r w:rsidRPr="008E6F08">
              <w:rPr>
                <w:rFonts w:cs="Calibri"/>
              </w:rPr>
              <w:t>četrtek</w:t>
            </w:r>
            <w:r w:rsidR="009E3109" w:rsidRPr="008E6F08">
              <w:rPr>
                <w:rFonts w:cs="Calibri"/>
              </w:rPr>
              <w:t xml:space="preserve">, </w:t>
            </w:r>
            <w:r w:rsidRPr="008E6F08">
              <w:rPr>
                <w:rFonts w:cs="Calibri"/>
              </w:rPr>
              <w:t>31</w:t>
            </w:r>
            <w:r w:rsidR="009E3109" w:rsidRPr="008E6F08">
              <w:rPr>
                <w:rFonts w:cs="Calibri"/>
              </w:rPr>
              <w:t>.8.2017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109" w:rsidRPr="00970A37" w:rsidRDefault="009E3109" w:rsidP="00103813">
            <w:pPr>
              <w:spacing w:after="0"/>
              <w:rPr>
                <w:rFonts w:cs="Calibri"/>
              </w:rPr>
            </w:pPr>
            <w:r w:rsidRPr="00970A37">
              <w:rPr>
                <w:rFonts w:cs="Calibri"/>
              </w:rPr>
              <w:t>Objava Poročila o poslovanju Skupine Mercator in družbe Mercator, d.d., v obdobju 1-9 201</w:t>
            </w:r>
            <w:r>
              <w:rPr>
                <w:rFonts w:cs="Calibri"/>
              </w:rPr>
              <w:t>7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A0B39" w:rsidRDefault="00507296" w:rsidP="00103813">
            <w:pPr>
              <w:spacing w:after="0"/>
              <w:jc w:val="center"/>
              <w:rPr>
                <w:rFonts w:cs="Calibri"/>
              </w:rPr>
            </w:pPr>
            <w:r w:rsidRPr="00054EBD">
              <w:rPr>
                <w:rFonts w:cs="Calibri"/>
              </w:rPr>
              <w:t>sreda</w:t>
            </w:r>
            <w:r w:rsidR="009E3109" w:rsidRPr="00054EBD">
              <w:rPr>
                <w:rFonts w:cs="Calibri"/>
              </w:rPr>
              <w:t xml:space="preserve">, </w:t>
            </w:r>
            <w:r w:rsidRPr="00054EBD">
              <w:rPr>
                <w:rFonts w:cs="Calibri"/>
              </w:rPr>
              <w:t>15</w:t>
            </w:r>
            <w:r w:rsidR="009E3109" w:rsidRPr="00054EBD">
              <w:rPr>
                <w:rFonts w:cs="Calibri"/>
              </w:rPr>
              <w:t>.11</w:t>
            </w:r>
            <w:bookmarkStart w:id="0" w:name="_GoBack"/>
            <w:bookmarkEnd w:id="0"/>
            <w:r w:rsidR="009E3109" w:rsidRPr="009A0B39">
              <w:rPr>
                <w:rFonts w:cs="Calibri"/>
              </w:rPr>
              <w:t>.</w:t>
            </w:r>
            <w:r w:rsidR="009E3109">
              <w:rPr>
                <w:rFonts w:cs="Calibri"/>
              </w:rPr>
              <w:t>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109" w:rsidRPr="00970A37" w:rsidRDefault="009E3109" w:rsidP="00103813">
            <w:pPr>
              <w:spacing w:after="0"/>
              <w:rPr>
                <w:rFonts w:cs="Calibri"/>
              </w:rPr>
            </w:pPr>
            <w:r w:rsidRPr="00970A37">
              <w:rPr>
                <w:rFonts w:cs="Calibri"/>
              </w:rPr>
              <w:t>Objava Gospodarskega načrta za leto 201</w:t>
            </w:r>
            <w:r>
              <w:rPr>
                <w:rFonts w:cs="Calibri"/>
              </w:rPr>
              <w:t>8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A0B39" w:rsidRDefault="009E3109" w:rsidP="00103813">
            <w:pPr>
              <w:spacing w:after="0"/>
              <w:jc w:val="center"/>
              <w:rPr>
                <w:rFonts w:cs="Calibri"/>
              </w:rPr>
            </w:pPr>
            <w:r w:rsidRPr="009A0B39">
              <w:rPr>
                <w:rFonts w:cs="Calibri"/>
              </w:rPr>
              <w:t>četrtek, 14.12.</w:t>
            </w:r>
            <w:r>
              <w:rPr>
                <w:rFonts w:cs="Calibri"/>
              </w:rPr>
              <w:t>2017</w:t>
            </w:r>
          </w:p>
        </w:tc>
      </w:tr>
    </w:tbl>
    <w:p w:rsidR="009E3109" w:rsidRPr="00970A37" w:rsidRDefault="009E3109" w:rsidP="009E3109">
      <w:pPr>
        <w:pStyle w:val="Glava"/>
        <w:tabs>
          <w:tab w:val="clear" w:pos="4536"/>
          <w:tab w:val="clear" w:pos="9072"/>
        </w:tabs>
        <w:spacing w:before="120" w:after="0"/>
        <w:rPr>
          <w:rFonts w:ascii="Calibri" w:hAnsi="Calibri" w:cs="Calibri"/>
          <w:szCs w:val="18"/>
        </w:rPr>
      </w:pPr>
      <w:r w:rsidRPr="00970A37">
        <w:rPr>
          <w:rFonts w:ascii="Calibri" w:hAnsi="Calibri" w:cs="Calibri"/>
          <w:szCs w:val="18"/>
        </w:rPr>
        <w:t>* Navedeni so predvideni datumi. Dejanski datumi lahko odstopajo od zgoraj navedenih.</w:t>
      </w:r>
    </w:p>
    <w:p w:rsidR="009E3109" w:rsidRPr="00970A37" w:rsidRDefault="009E3109" w:rsidP="009E3109">
      <w:pPr>
        <w:pStyle w:val="Glava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:rsidR="009E3109" w:rsidRPr="00970A37" w:rsidRDefault="009E3109" w:rsidP="009E3109">
      <w:pPr>
        <w:pStyle w:val="Glava"/>
        <w:tabs>
          <w:tab w:val="clear" w:pos="4536"/>
          <w:tab w:val="clear" w:pos="9072"/>
        </w:tabs>
        <w:spacing w:before="120" w:after="0"/>
        <w:rPr>
          <w:rFonts w:ascii="Calibri" w:hAnsi="Calibri" w:cs="Calibri"/>
          <w:sz w:val="24"/>
        </w:rPr>
      </w:pPr>
      <w:r w:rsidRPr="00970A37">
        <w:rPr>
          <w:rFonts w:ascii="Calibri" w:hAnsi="Calibri" w:cs="Calibri"/>
          <w:sz w:val="24"/>
        </w:rPr>
        <w:t xml:space="preserve">Objave bodo na voljo na spletni strani Ljubljanske borze prek sistema </w:t>
      </w:r>
      <w:proofErr w:type="spellStart"/>
      <w:r w:rsidRPr="00970A37">
        <w:rPr>
          <w:rFonts w:ascii="Calibri" w:hAnsi="Calibri" w:cs="Calibri"/>
          <w:sz w:val="24"/>
        </w:rPr>
        <w:t>SEOnet</w:t>
      </w:r>
      <w:proofErr w:type="spellEnd"/>
      <w:r w:rsidRPr="00970A37">
        <w:rPr>
          <w:rFonts w:ascii="Calibri" w:hAnsi="Calibri" w:cs="Calibri"/>
          <w:sz w:val="24"/>
        </w:rPr>
        <w:t xml:space="preserve"> ter na spletni strani družbe Poslovni sistem Mercator, d.d., prav tako pa tudi morebitne spremembe finančnega koledarja.</w:t>
      </w:r>
    </w:p>
    <w:p w:rsidR="009E3109" w:rsidRPr="00970A37" w:rsidRDefault="009E3109" w:rsidP="009E3109">
      <w:pPr>
        <w:pStyle w:val="Glava"/>
        <w:tabs>
          <w:tab w:val="clear" w:pos="4536"/>
          <w:tab w:val="clear" w:pos="9072"/>
        </w:tabs>
        <w:spacing w:before="120" w:after="0"/>
        <w:rPr>
          <w:rFonts w:ascii="Calibri" w:hAnsi="Calibri" w:cs="Calibri"/>
          <w:sz w:val="22"/>
        </w:rPr>
      </w:pPr>
    </w:p>
    <w:p w:rsidR="00B21A76" w:rsidRDefault="00B21A76"/>
    <w:sectPr w:rsidR="00B21A76">
      <w:footerReference w:type="even" r:id="rId8"/>
      <w:footerReference w:type="default" r:id="rId9"/>
      <w:footerReference w:type="first" r:id="rId10"/>
      <w:pgSz w:w="11906" w:h="16838" w:code="9"/>
      <w:pgMar w:top="1134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5C" w:rsidRDefault="005C625E">
      <w:pPr>
        <w:spacing w:after="0" w:line="240" w:lineRule="auto"/>
      </w:pPr>
      <w:r>
        <w:separator/>
      </w:r>
    </w:p>
  </w:endnote>
  <w:endnote w:type="continuationSeparator" w:id="0">
    <w:p w:rsidR="003E265C" w:rsidRDefault="005C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F8" w:rsidRDefault="009E310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C2FF8" w:rsidRDefault="00054EB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F8" w:rsidRDefault="009E3109">
    <w:pPr>
      <w:pStyle w:val="Noga"/>
      <w:framePr w:w="285" w:wrap="around" w:vAnchor="text" w:hAnchor="page" w:x="10651" w:y="7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C2FF8" w:rsidRDefault="00054EBD">
    <w:pPr>
      <w:pStyle w:val="Noga"/>
      <w:tabs>
        <w:tab w:val="clear" w:pos="9072"/>
      </w:tabs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F8" w:rsidRDefault="00054EBD">
    <w:pPr>
      <w:pStyle w:val="Noga"/>
      <w:framePr w:w="285" w:wrap="around" w:vAnchor="text" w:hAnchor="page" w:x="10651" w:y="1"/>
      <w:jc w:val="right"/>
      <w:rPr>
        <w:rStyle w:val="tevilkastrani"/>
      </w:rPr>
    </w:pPr>
  </w:p>
  <w:p w:rsidR="005C2FF8" w:rsidRDefault="00054EBD">
    <w:pPr>
      <w:pStyle w:val="Noga"/>
      <w:tabs>
        <w:tab w:val="clear" w:pos="9072"/>
      </w:tabs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5C" w:rsidRDefault="005C625E">
      <w:pPr>
        <w:spacing w:after="0" w:line="240" w:lineRule="auto"/>
      </w:pPr>
      <w:r>
        <w:separator/>
      </w:r>
    </w:p>
  </w:footnote>
  <w:footnote w:type="continuationSeparator" w:id="0">
    <w:p w:rsidR="003E265C" w:rsidRDefault="005C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09"/>
    <w:rsid w:val="00054EBD"/>
    <w:rsid w:val="003E265C"/>
    <w:rsid w:val="00507296"/>
    <w:rsid w:val="005C625E"/>
    <w:rsid w:val="00820EC3"/>
    <w:rsid w:val="008E6F08"/>
    <w:rsid w:val="009E3109"/>
    <w:rsid w:val="00A27472"/>
    <w:rsid w:val="00A45861"/>
    <w:rsid w:val="00B21A76"/>
    <w:rsid w:val="00B80D25"/>
    <w:rsid w:val="00E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0FA1AB-1539-479D-BCDF-ADF5F64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E3109"/>
    <w:pPr>
      <w:tabs>
        <w:tab w:val="center" w:pos="4536"/>
        <w:tab w:val="right" w:pos="9072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9E3109"/>
    <w:rPr>
      <w:rFonts w:ascii="Arial" w:eastAsia="Times New Roman" w:hAnsi="Arial"/>
      <w:lang w:val="sl-SI" w:eastAsia="sl-SI"/>
    </w:rPr>
  </w:style>
  <w:style w:type="paragraph" w:styleId="Noga">
    <w:name w:val="footer"/>
    <w:basedOn w:val="Navaden"/>
    <w:link w:val="NogaZnak"/>
    <w:rsid w:val="009E3109"/>
    <w:pPr>
      <w:tabs>
        <w:tab w:val="center" w:pos="4536"/>
        <w:tab w:val="right" w:pos="9072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9E3109"/>
    <w:rPr>
      <w:rFonts w:ascii="Arial" w:eastAsia="Times New Roman" w:hAnsi="Arial"/>
      <w:lang w:val="sl-SI" w:eastAsia="sl-SI"/>
    </w:rPr>
  </w:style>
  <w:style w:type="character" w:styleId="tevilkastrani">
    <w:name w:val="page number"/>
    <w:rsid w:val="009E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Mercator, d.d.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Šmaljcelj</dc:creator>
  <cp:lastModifiedBy>Tamara Šmaljcelj</cp:lastModifiedBy>
  <cp:revision>10</cp:revision>
  <dcterms:created xsi:type="dcterms:W3CDTF">2016-12-12T16:49:00Z</dcterms:created>
  <dcterms:modified xsi:type="dcterms:W3CDTF">2017-11-15T12:50:00Z</dcterms:modified>
</cp:coreProperties>
</file>