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9B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CETIS, grafične in dokumentacijske storitve, d.d.</w:t>
      </w: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Tajništvo družbe – za skupščino</w:t>
      </w: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Čopova ulica 24</w:t>
      </w: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3000 Celje</w:t>
      </w: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814A7" w:rsidRDefault="000814A7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0814A7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PRIJAVA </w:t>
      </w:r>
      <w:r w:rsidR="000814A7">
        <w:rPr>
          <w:rFonts w:ascii="Tahoma" w:hAnsi="Tahoma" w:cs="Tahoma"/>
          <w:sz w:val="20"/>
          <w:szCs w:val="20"/>
        </w:rPr>
        <w:t xml:space="preserve">IN POOBLASTILO ZA </w:t>
      </w:r>
      <w:r>
        <w:rPr>
          <w:rFonts w:ascii="Tahoma" w:hAnsi="Tahoma" w:cs="Tahoma"/>
          <w:sz w:val="20"/>
          <w:szCs w:val="20"/>
        </w:rPr>
        <w:t>UDELEŽB</w:t>
      </w:r>
      <w:r w:rsidR="000814A7">
        <w:rPr>
          <w:rFonts w:ascii="Tahoma" w:hAnsi="Tahoma" w:cs="Tahoma"/>
          <w:sz w:val="20"/>
          <w:szCs w:val="20"/>
        </w:rPr>
        <w:t>O IN URESNIČEVANJE GLASOVALNE PRAVICO NA</w:t>
      </w:r>
      <w:r w:rsidR="00EE2794">
        <w:rPr>
          <w:rFonts w:ascii="Tahoma" w:hAnsi="Tahoma" w:cs="Tahoma"/>
          <w:sz w:val="20"/>
          <w:szCs w:val="20"/>
        </w:rPr>
        <w:t xml:space="preserve"> </w:t>
      </w:r>
      <w:r w:rsidR="00A04307">
        <w:rPr>
          <w:rFonts w:ascii="Tahoma" w:hAnsi="Tahoma" w:cs="Tahoma"/>
          <w:sz w:val="20"/>
          <w:szCs w:val="20"/>
        </w:rPr>
        <w:t>17</w:t>
      </w:r>
      <w:r>
        <w:rPr>
          <w:rFonts w:ascii="Tahoma" w:hAnsi="Tahoma" w:cs="Tahoma"/>
          <w:sz w:val="20"/>
          <w:szCs w:val="20"/>
        </w:rPr>
        <w:t>. SKUPŠČIN</w:t>
      </w:r>
      <w:r w:rsidR="000814A7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DELNIČARJEV DRUŽBE CETIS d.d.</w:t>
      </w: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Podpisani/a</w:t>
      </w: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(Ime in priimek oziroma firma ali naziv delničarja/</w:t>
      </w:r>
      <w:proofErr w:type="spellStart"/>
      <w:r>
        <w:rPr>
          <w:rFonts w:ascii="Tahoma" w:hAnsi="Tahoma" w:cs="Tahoma"/>
          <w:sz w:val="20"/>
          <w:szCs w:val="20"/>
        </w:rPr>
        <w:t>ke</w:t>
      </w:r>
      <w:proofErr w:type="spellEnd"/>
      <w:r>
        <w:rPr>
          <w:rFonts w:ascii="Tahoma" w:hAnsi="Tahoma" w:cs="Tahoma"/>
          <w:sz w:val="20"/>
          <w:szCs w:val="20"/>
        </w:rPr>
        <w:t>:</w:t>
      </w:r>
    </w:p>
    <w:p w:rsidR="00CD06A5" w:rsidRDefault="00CD06A5" w:rsidP="000814A7">
      <w:pPr>
        <w:pBdr>
          <w:bottom w:val="single" w:sz="12" w:space="1" w:color="auto"/>
        </w:pBd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Stanujoč/a v/na / sedež</w:t>
      </w: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(ulica, kraj): ________________________________________________________________________</w:t>
      </w: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 in kraj  rojstva: ________________________________________________________________</w:t>
      </w: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(samo fizične osebe)</w:t>
      </w: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EMŠO/matična številka: _______________________________________________________________</w:t>
      </w: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814A7" w:rsidRDefault="000814A7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Število delnic: _______________________________________________________________________</w:t>
      </w: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0814A7" w:rsidP="000814A7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CD06A5">
        <w:rPr>
          <w:rFonts w:ascii="Tahoma" w:hAnsi="Tahoma" w:cs="Tahoma"/>
          <w:sz w:val="20"/>
          <w:szCs w:val="20"/>
        </w:rPr>
        <w:t>rijavljam</w:t>
      </w: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EE2794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udeležbo na </w:t>
      </w:r>
      <w:r w:rsidR="00A04307">
        <w:rPr>
          <w:rFonts w:ascii="Tahoma" w:hAnsi="Tahoma" w:cs="Tahoma"/>
          <w:sz w:val="20"/>
          <w:szCs w:val="20"/>
        </w:rPr>
        <w:t>17</w:t>
      </w:r>
      <w:r w:rsidR="00CD06A5">
        <w:rPr>
          <w:rFonts w:ascii="Tahoma" w:hAnsi="Tahoma" w:cs="Tahoma"/>
          <w:sz w:val="20"/>
          <w:szCs w:val="20"/>
        </w:rPr>
        <w:t xml:space="preserve">. skupščino delničarjev družbe CETIS d.d., s sedežem v Celju, Čopova ulica 24, ki bo dne </w:t>
      </w:r>
      <w:r w:rsidR="00A04307">
        <w:rPr>
          <w:rFonts w:ascii="Tahoma" w:hAnsi="Tahoma" w:cs="Tahoma"/>
          <w:sz w:val="20"/>
          <w:szCs w:val="20"/>
        </w:rPr>
        <w:t>09</w:t>
      </w:r>
      <w:r>
        <w:rPr>
          <w:rFonts w:ascii="Tahoma" w:hAnsi="Tahoma" w:cs="Tahoma"/>
          <w:sz w:val="20"/>
          <w:szCs w:val="20"/>
        </w:rPr>
        <w:t>.</w:t>
      </w:r>
      <w:r w:rsidR="00A04307">
        <w:rPr>
          <w:rFonts w:ascii="Tahoma" w:hAnsi="Tahoma" w:cs="Tahoma"/>
          <w:sz w:val="20"/>
          <w:szCs w:val="20"/>
        </w:rPr>
        <w:t>07</w:t>
      </w:r>
      <w:r>
        <w:rPr>
          <w:rFonts w:ascii="Tahoma" w:hAnsi="Tahoma" w:cs="Tahoma"/>
          <w:sz w:val="20"/>
          <w:szCs w:val="20"/>
        </w:rPr>
        <w:t>.2011</w:t>
      </w:r>
      <w:r w:rsidR="00CD06A5">
        <w:rPr>
          <w:rFonts w:ascii="Tahoma" w:hAnsi="Tahoma" w:cs="Tahoma"/>
          <w:sz w:val="20"/>
          <w:szCs w:val="20"/>
        </w:rPr>
        <w:t xml:space="preserve"> ob </w:t>
      </w:r>
      <w:r>
        <w:rPr>
          <w:rFonts w:ascii="Tahoma" w:hAnsi="Tahoma" w:cs="Tahoma"/>
          <w:sz w:val="20"/>
          <w:szCs w:val="20"/>
        </w:rPr>
        <w:t>10</w:t>
      </w:r>
      <w:r w:rsidR="001A1FF1">
        <w:rPr>
          <w:rFonts w:ascii="Tahoma" w:hAnsi="Tahoma" w:cs="Tahoma"/>
          <w:sz w:val="20"/>
          <w:szCs w:val="20"/>
        </w:rPr>
        <w:t>.00</w:t>
      </w:r>
      <w:r w:rsidR="00CD06A5">
        <w:rPr>
          <w:rFonts w:ascii="Tahoma" w:hAnsi="Tahoma" w:cs="Tahoma"/>
          <w:sz w:val="20"/>
          <w:szCs w:val="20"/>
        </w:rPr>
        <w:t xml:space="preserve"> uri na sedežu družbe CETIS d.d., Čopova ulica 24, 3000 Celje.</w:t>
      </w:r>
    </w:p>
    <w:p w:rsidR="00CD06A5" w:rsidRDefault="00CD06A5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0814A7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udeležbo na skupščini in za izvrševanje svoje glasovalne pravice</w:t>
      </w:r>
    </w:p>
    <w:p w:rsidR="000814A7" w:rsidRDefault="000814A7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814A7" w:rsidRDefault="000814A7" w:rsidP="000814A7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pooblaščam</w:t>
      </w:r>
    </w:p>
    <w:p w:rsidR="000814A7" w:rsidRDefault="000814A7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814A7" w:rsidRDefault="000814A7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Ime in priimek pooblaščenca/</w:t>
      </w:r>
      <w:proofErr w:type="spellStart"/>
      <w:r>
        <w:rPr>
          <w:rFonts w:ascii="Tahoma" w:hAnsi="Tahoma" w:cs="Tahoma"/>
          <w:sz w:val="20"/>
          <w:szCs w:val="20"/>
        </w:rPr>
        <w:t>ke</w:t>
      </w:r>
      <w:proofErr w:type="spellEnd"/>
      <w:r>
        <w:rPr>
          <w:rFonts w:ascii="Tahoma" w:hAnsi="Tahoma" w:cs="Tahoma"/>
          <w:sz w:val="20"/>
          <w:szCs w:val="20"/>
        </w:rPr>
        <w:t>: _______________________________________________________</w:t>
      </w:r>
    </w:p>
    <w:p w:rsidR="000814A7" w:rsidRDefault="000814A7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0814A7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EMŠO/matična številka: ______________________________________________________________</w:t>
      </w:r>
      <w:r>
        <w:rPr>
          <w:rFonts w:ascii="Tahoma" w:hAnsi="Tahoma" w:cs="Tahoma"/>
          <w:sz w:val="20"/>
          <w:szCs w:val="20"/>
        </w:rPr>
        <w:tab/>
      </w:r>
    </w:p>
    <w:p w:rsidR="00CD06A5" w:rsidRDefault="000814A7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Rojen/a v</w:t>
      </w:r>
      <w:r w:rsidR="00CD06A5">
        <w:rPr>
          <w:rFonts w:ascii="Tahoma" w:hAnsi="Tahoma" w:cs="Tahoma"/>
          <w:sz w:val="20"/>
          <w:szCs w:val="20"/>
        </w:rPr>
        <w:t>:________________________________________</w:t>
      </w:r>
      <w:r>
        <w:rPr>
          <w:rFonts w:ascii="Tahoma" w:hAnsi="Tahoma" w:cs="Tahoma"/>
          <w:sz w:val="20"/>
          <w:szCs w:val="20"/>
        </w:rPr>
        <w:t>_________________________________</w:t>
      </w:r>
    </w:p>
    <w:p w:rsidR="000814A7" w:rsidRDefault="000814A7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814A7" w:rsidRDefault="000814A7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Stanujoč/a v/na: ____________________________________________________________________</w:t>
      </w:r>
    </w:p>
    <w:p w:rsidR="000814A7" w:rsidRDefault="000814A7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814A7" w:rsidRDefault="000814A7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Pooblaščenec/</w:t>
      </w:r>
      <w:proofErr w:type="spellStart"/>
      <w:r>
        <w:rPr>
          <w:rFonts w:ascii="Tahoma" w:hAnsi="Tahoma" w:cs="Tahoma"/>
          <w:sz w:val="20"/>
          <w:szCs w:val="20"/>
        </w:rPr>
        <w:t>ka</w:t>
      </w:r>
      <w:proofErr w:type="spellEnd"/>
      <w:r w:rsidR="00EE2794">
        <w:rPr>
          <w:rFonts w:ascii="Tahoma" w:hAnsi="Tahoma" w:cs="Tahoma"/>
          <w:sz w:val="20"/>
          <w:szCs w:val="20"/>
        </w:rPr>
        <w:t xml:space="preserve"> je pooblaščen za udeležbo na </w:t>
      </w:r>
      <w:r w:rsidR="00A04307">
        <w:rPr>
          <w:rFonts w:ascii="Tahoma" w:hAnsi="Tahoma" w:cs="Tahoma"/>
          <w:sz w:val="20"/>
          <w:szCs w:val="20"/>
        </w:rPr>
        <w:t>17</w:t>
      </w:r>
      <w:r>
        <w:rPr>
          <w:rFonts w:ascii="Tahoma" w:hAnsi="Tahoma" w:cs="Tahoma"/>
          <w:sz w:val="20"/>
          <w:szCs w:val="20"/>
        </w:rPr>
        <w:t>. Skupščini delničarjev družbe Cetis d.d. in za uresničevanje glasovalnih pravic v imenu in za račun pooblastitelja. Pooblaščenec/</w:t>
      </w:r>
      <w:proofErr w:type="spellStart"/>
      <w:r>
        <w:rPr>
          <w:rFonts w:ascii="Tahoma" w:hAnsi="Tahoma" w:cs="Tahoma"/>
          <w:sz w:val="20"/>
          <w:szCs w:val="20"/>
        </w:rPr>
        <w:t>ka</w:t>
      </w:r>
      <w:proofErr w:type="spellEnd"/>
      <w:r>
        <w:rPr>
          <w:rFonts w:ascii="Tahoma" w:hAnsi="Tahoma" w:cs="Tahoma"/>
          <w:sz w:val="20"/>
          <w:szCs w:val="20"/>
        </w:rPr>
        <w:t xml:space="preserve"> v skladu z zakonom uresničuje glasovalno pravico v imenu in za račun pooblastitelja iz vseh delnic izdajatelja družbe Cetis d.d., katerih zakoniti imetnik je pooblastitelj. </w:t>
      </w:r>
    </w:p>
    <w:p w:rsidR="000814A7" w:rsidRDefault="000814A7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814A7" w:rsidRDefault="000814A7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Pooblastilo se sme kadarkoli preklicati. Pooblaščenec/</w:t>
      </w:r>
      <w:proofErr w:type="spellStart"/>
      <w:r>
        <w:rPr>
          <w:rFonts w:ascii="Tahoma" w:hAnsi="Tahoma" w:cs="Tahoma"/>
          <w:sz w:val="20"/>
          <w:szCs w:val="20"/>
        </w:rPr>
        <w:t>ka</w:t>
      </w:r>
      <w:proofErr w:type="spellEnd"/>
      <w:r>
        <w:rPr>
          <w:rFonts w:ascii="Tahoma" w:hAnsi="Tahoma" w:cs="Tahoma"/>
          <w:sz w:val="20"/>
          <w:szCs w:val="20"/>
        </w:rPr>
        <w:t xml:space="preserve"> ne sme prenesti pooblastila na drugo osebo.</w:t>
      </w:r>
    </w:p>
    <w:p w:rsidR="000814A7" w:rsidRDefault="000814A7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814A7" w:rsidRDefault="000814A7" w:rsidP="000814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Kraj in datum pooblastila: __________________________________________</w:t>
      </w:r>
    </w:p>
    <w:p w:rsidR="000814A7" w:rsidRDefault="000814A7" w:rsidP="00CD06A5">
      <w:pPr>
        <w:spacing w:after="0"/>
        <w:rPr>
          <w:rFonts w:ascii="Tahoma" w:hAnsi="Tahoma" w:cs="Tahoma"/>
          <w:sz w:val="20"/>
          <w:szCs w:val="20"/>
        </w:rPr>
      </w:pPr>
    </w:p>
    <w:p w:rsidR="000814A7" w:rsidRDefault="000814A7" w:rsidP="00CD06A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Lastnoročni podpis delničarja oziroma zakonitega zastopnika:</w:t>
      </w:r>
    </w:p>
    <w:p w:rsidR="006C7942" w:rsidRDefault="006C7942" w:rsidP="000814A7">
      <w:pPr>
        <w:spacing w:after="0"/>
        <w:rPr>
          <w:rFonts w:ascii="Tahoma" w:hAnsi="Tahoma" w:cs="Tahoma"/>
          <w:sz w:val="20"/>
          <w:szCs w:val="20"/>
        </w:rPr>
      </w:pPr>
    </w:p>
    <w:p w:rsidR="00CD06A5" w:rsidRPr="00CD06A5" w:rsidRDefault="000814A7" w:rsidP="000814A7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_________________________________________________</w:t>
      </w:r>
      <w:r w:rsidR="00CD06A5">
        <w:rPr>
          <w:rFonts w:ascii="Tahoma" w:hAnsi="Tahoma" w:cs="Tahoma"/>
          <w:sz w:val="20"/>
          <w:szCs w:val="20"/>
        </w:rPr>
        <w:t xml:space="preserve">                                                                             </w:t>
      </w:r>
      <w:r w:rsidR="00CD06A5">
        <w:rPr>
          <w:rFonts w:ascii="Tahoma" w:hAnsi="Tahoma" w:cs="Tahoma"/>
          <w:sz w:val="20"/>
          <w:szCs w:val="20"/>
        </w:rPr>
        <w:tab/>
      </w:r>
    </w:p>
    <w:sectPr w:rsidR="00CD06A5" w:rsidRPr="00CD06A5" w:rsidSect="007624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26C" w:rsidRDefault="0012126C" w:rsidP="009C36D0">
      <w:pPr>
        <w:spacing w:after="0" w:line="240" w:lineRule="auto"/>
      </w:pPr>
      <w:r>
        <w:separator/>
      </w:r>
    </w:p>
  </w:endnote>
  <w:endnote w:type="continuationSeparator" w:id="0">
    <w:p w:rsidR="0012126C" w:rsidRDefault="0012126C" w:rsidP="009C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6D0" w:rsidRDefault="009C36D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6D0" w:rsidRDefault="009C36D0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6D0" w:rsidRDefault="009C36D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26C" w:rsidRDefault="0012126C" w:rsidP="009C36D0">
      <w:pPr>
        <w:spacing w:after="0" w:line="240" w:lineRule="auto"/>
      </w:pPr>
      <w:r>
        <w:separator/>
      </w:r>
    </w:p>
  </w:footnote>
  <w:footnote w:type="continuationSeparator" w:id="0">
    <w:p w:rsidR="0012126C" w:rsidRDefault="0012126C" w:rsidP="009C3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6D0" w:rsidRDefault="009C36D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6D0" w:rsidRDefault="009C36D0" w:rsidP="009C36D0">
    <w:pPr>
      <w:pStyle w:val="Glava"/>
      <w:jc w:val="right"/>
    </w:pPr>
    <w:bookmarkStart w:id="0" w:name="_GoBack"/>
    <w:r>
      <w:rPr>
        <w:noProof/>
      </w:rPr>
      <w:drawing>
        <wp:inline distT="0" distB="0" distL="0" distR="0">
          <wp:extent cx="1507067" cy="463713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830" cy="463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6D0" w:rsidRDefault="009C36D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A5"/>
    <w:rsid w:val="000814A7"/>
    <w:rsid w:val="0012126C"/>
    <w:rsid w:val="001A1FF1"/>
    <w:rsid w:val="002B729B"/>
    <w:rsid w:val="002D784C"/>
    <w:rsid w:val="0037702D"/>
    <w:rsid w:val="006C7942"/>
    <w:rsid w:val="007624E8"/>
    <w:rsid w:val="00834C42"/>
    <w:rsid w:val="009C36D0"/>
    <w:rsid w:val="00A04307"/>
    <w:rsid w:val="00B65858"/>
    <w:rsid w:val="00CD06A5"/>
    <w:rsid w:val="00E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C3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C36D0"/>
  </w:style>
  <w:style w:type="paragraph" w:styleId="Noga">
    <w:name w:val="footer"/>
    <w:basedOn w:val="Navaden"/>
    <w:link w:val="NogaZnak"/>
    <w:uiPriority w:val="99"/>
    <w:unhideWhenUsed/>
    <w:rsid w:val="009C3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C36D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3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36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C3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C36D0"/>
  </w:style>
  <w:style w:type="paragraph" w:styleId="Noga">
    <w:name w:val="footer"/>
    <w:basedOn w:val="Navaden"/>
    <w:link w:val="NogaZnak"/>
    <w:uiPriority w:val="99"/>
    <w:unhideWhenUsed/>
    <w:rsid w:val="009C3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C36D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3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3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Cetis d.d.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Kajzba Mateja</dc:creator>
  <cp:lastModifiedBy>Tamara Belšak</cp:lastModifiedBy>
  <cp:revision>3</cp:revision>
  <dcterms:created xsi:type="dcterms:W3CDTF">2012-06-06T20:39:00Z</dcterms:created>
  <dcterms:modified xsi:type="dcterms:W3CDTF">2012-06-06T20:40:00Z</dcterms:modified>
</cp:coreProperties>
</file>