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EE9" w:rsidRPr="003563AB" w:rsidRDefault="00A11C03" w:rsidP="00D960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sl-SI"/>
        </w:rPr>
        <w:drawing>
          <wp:inline distT="0" distB="0" distL="0" distR="0">
            <wp:extent cx="6122670" cy="101790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EE9" w:rsidRPr="003563AB" w:rsidRDefault="00754EE9" w:rsidP="00D96063">
      <w:pPr>
        <w:pStyle w:val="PlainText"/>
        <w:jc w:val="both"/>
        <w:rPr>
          <w:rFonts w:ascii="Arial" w:hAnsi="Arial" w:cs="Arial"/>
          <w:sz w:val="22"/>
          <w:szCs w:val="22"/>
          <w:lang w:val="sl-SI"/>
        </w:rPr>
      </w:pPr>
      <w:r w:rsidRPr="003563AB">
        <w:rPr>
          <w:rFonts w:ascii="Arial" w:hAnsi="Arial" w:cs="Arial"/>
          <w:sz w:val="22"/>
          <w:szCs w:val="22"/>
          <w:lang w:val="sl-SI"/>
        </w:rPr>
        <w:t xml:space="preserve">Na podlagi 13., 14., 15. in 16. člena statuta SKB banke d.d. Ljubljana, Ajdovščina 4, je Upravni odbor SKB d.d. sklical </w:t>
      </w:r>
    </w:p>
    <w:p w:rsidR="00754EE9" w:rsidRPr="003563AB" w:rsidRDefault="00754EE9" w:rsidP="00D96063">
      <w:pPr>
        <w:rPr>
          <w:rFonts w:ascii="Arial" w:hAnsi="Arial" w:cs="Arial"/>
          <w:sz w:val="22"/>
          <w:szCs w:val="22"/>
          <w:lang w:val="sl-SI"/>
        </w:rPr>
      </w:pPr>
    </w:p>
    <w:p w:rsidR="00754EE9" w:rsidRPr="003563AB" w:rsidRDefault="00754EE9" w:rsidP="00D96063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3563AB">
        <w:rPr>
          <w:rFonts w:ascii="Arial" w:hAnsi="Arial" w:cs="Arial"/>
          <w:b/>
          <w:sz w:val="22"/>
          <w:szCs w:val="22"/>
          <w:lang w:val="sl-SI"/>
        </w:rPr>
        <w:t>26. skupščino SKB banke d.d. Ljubljana,</w:t>
      </w:r>
    </w:p>
    <w:p w:rsidR="00754EE9" w:rsidRPr="003563AB" w:rsidRDefault="00754EE9" w:rsidP="00D055C8">
      <w:pPr>
        <w:rPr>
          <w:rFonts w:ascii="Arial" w:hAnsi="Arial" w:cs="Arial"/>
          <w:b/>
          <w:sz w:val="22"/>
          <w:szCs w:val="22"/>
          <w:lang w:val="sl-SI"/>
        </w:rPr>
      </w:pPr>
    </w:p>
    <w:p w:rsidR="00754EE9" w:rsidRPr="003563AB" w:rsidRDefault="00754EE9" w:rsidP="00D96063">
      <w:pPr>
        <w:pStyle w:val="BodyText2"/>
        <w:rPr>
          <w:rFonts w:ascii="Arial" w:hAnsi="Arial" w:cs="Arial"/>
          <w:sz w:val="22"/>
          <w:szCs w:val="22"/>
          <w:lang w:val="sl-SI"/>
        </w:rPr>
      </w:pPr>
      <w:r w:rsidRPr="003563AB">
        <w:rPr>
          <w:rFonts w:ascii="Arial" w:hAnsi="Arial" w:cs="Arial"/>
          <w:sz w:val="22"/>
          <w:szCs w:val="22"/>
          <w:lang w:val="sl-SI"/>
        </w:rPr>
        <w:t xml:space="preserve">ki je bila v torek, </w:t>
      </w:r>
      <w:r w:rsidRPr="003563AB">
        <w:rPr>
          <w:rFonts w:ascii="Arial" w:hAnsi="Arial" w:cs="Arial"/>
          <w:b/>
          <w:sz w:val="22"/>
          <w:szCs w:val="22"/>
          <w:lang w:val="sl-SI"/>
        </w:rPr>
        <w:t>21. maja 2013</w:t>
      </w:r>
      <w:r w:rsidRPr="003563AB">
        <w:rPr>
          <w:rFonts w:ascii="Arial" w:hAnsi="Arial" w:cs="Arial"/>
          <w:sz w:val="22"/>
          <w:szCs w:val="22"/>
          <w:lang w:val="sl-SI"/>
        </w:rPr>
        <w:t xml:space="preserve"> </w:t>
      </w:r>
      <w:r w:rsidRPr="003563AB">
        <w:rPr>
          <w:rFonts w:ascii="Arial" w:hAnsi="Arial" w:cs="Arial"/>
          <w:b/>
          <w:sz w:val="22"/>
          <w:szCs w:val="22"/>
          <w:lang w:val="sl-SI"/>
        </w:rPr>
        <w:t>ob</w:t>
      </w:r>
      <w:r w:rsidRPr="003563AB">
        <w:rPr>
          <w:rFonts w:ascii="Arial" w:hAnsi="Arial" w:cs="Arial"/>
          <w:sz w:val="22"/>
          <w:szCs w:val="22"/>
          <w:lang w:val="sl-SI"/>
        </w:rPr>
        <w:t xml:space="preserve"> </w:t>
      </w:r>
      <w:r w:rsidRPr="003563AB">
        <w:rPr>
          <w:rFonts w:ascii="Arial" w:hAnsi="Arial" w:cs="Arial"/>
          <w:b/>
          <w:sz w:val="22"/>
          <w:szCs w:val="22"/>
          <w:lang w:val="sl-SI"/>
        </w:rPr>
        <w:t>15. uri</w:t>
      </w:r>
      <w:r w:rsidRPr="003563AB">
        <w:rPr>
          <w:rFonts w:ascii="Arial" w:hAnsi="Arial" w:cs="Arial"/>
          <w:sz w:val="22"/>
          <w:szCs w:val="22"/>
          <w:lang w:val="sl-SI"/>
        </w:rPr>
        <w:t xml:space="preserve">, v  sejni sobi banke št. 611/ VI. nadstropje Ajdovščina 4, v Ljubljani. Na seji skupščine je predlagal Upravni odbor naslednji dnevni red, po katerem so bili sprejeti sklepi </w:t>
      </w:r>
      <w:r>
        <w:rPr>
          <w:rFonts w:ascii="Arial" w:hAnsi="Arial" w:cs="Arial"/>
          <w:sz w:val="22"/>
          <w:szCs w:val="22"/>
          <w:lang w:val="sl-SI"/>
        </w:rPr>
        <w:t xml:space="preserve">kot sledi </w:t>
      </w:r>
      <w:r w:rsidRPr="003563AB">
        <w:rPr>
          <w:rFonts w:ascii="Arial" w:hAnsi="Arial" w:cs="Arial"/>
          <w:sz w:val="22"/>
          <w:szCs w:val="22"/>
          <w:lang w:val="sl-SI"/>
        </w:rPr>
        <w:t>v nadaljevanju.</w:t>
      </w:r>
    </w:p>
    <w:p w:rsidR="00754EE9" w:rsidRPr="003563AB" w:rsidRDefault="00754EE9" w:rsidP="00D96063">
      <w:pPr>
        <w:rPr>
          <w:rFonts w:ascii="Arial" w:hAnsi="Arial" w:cs="Arial"/>
          <w:sz w:val="22"/>
          <w:szCs w:val="22"/>
          <w:lang w:val="sl-SI"/>
        </w:rPr>
      </w:pPr>
    </w:p>
    <w:p w:rsidR="00754EE9" w:rsidRPr="003563AB" w:rsidRDefault="00754EE9" w:rsidP="00D96063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3563AB">
        <w:rPr>
          <w:rFonts w:ascii="Arial" w:hAnsi="Arial" w:cs="Arial"/>
          <w:b/>
          <w:sz w:val="22"/>
          <w:szCs w:val="22"/>
          <w:lang w:val="sl-SI"/>
        </w:rPr>
        <w:t>D N E V N I   R E D :</w:t>
      </w:r>
    </w:p>
    <w:p w:rsidR="00754EE9" w:rsidRPr="003563AB" w:rsidRDefault="00754EE9" w:rsidP="00D96063">
      <w:pPr>
        <w:rPr>
          <w:rFonts w:ascii="Arial" w:hAnsi="Arial" w:cs="Arial"/>
          <w:sz w:val="22"/>
          <w:szCs w:val="22"/>
          <w:lang w:val="sl-SI"/>
        </w:rPr>
      </w:pPr>
    </w:p>
    <w:p w:rsidR="00754EE9" w:rsidRPr="003563AB" w:rsidRDefault="00754EE9" w:rsidP="00D96063">
      <w:pPr>
        <w:rPr>
          <w:rFonts w:ascii="Arial" w:hAnsi="Arial" w:cs="Arial"/>
          <w:sz w:val="22"/>
          <w:szCs w:val="22"/>
          <w:lang w:val="sl-SI"/>
        </w:rPr>
      </w:pPr>
      <w:r w:rsidRPr="003563AB">
        <w:rPr>
          <w:rFonts w:ascii="Arial" w:hAnsi="Arial" w:cs="Arial"/>
          <w:sz w:val="22"/>
          <w:szCs w:val="22"/>
          <w:lang w:val="sl-SI"/>
        </w:rPr>
        <w:t>1.0</w:t>
      </w:r>
      <w:r w:rsidRPr="003563AB">
        <w:rPr>
          <w:rFonts w:ascii="Arial" w:hAnsi="Arial" w:cs="Arial"/>
          <w:sz w:val="22"/>
          <w:szCs w:val="22"/>
          <w:lang w:val="sl-SI"/>
        </w:rPr>
        <w:tab/>
        <w:t>Otvoritev skupščine banke in izvolitev delovnih teles:</w:t>
      </w:r>
    </w:p>
    <w:p w:rsidR="00754EE9" w:rsidRPr="003563AB" w:rsidRDefault="00754EE9" w:rsidP="00D96063">
      <w:pPr>
        <w:pStyle w:val="PlainText"/>
        <w:rPr>
          <w:rFonts w:ascii="Arial" w:hAnsi="Arial" w:cs="Arial"/>
          <w:color w:val="FF0000"/>
          <w:sz w:val="22"/>
          <w:szCs w:val="22"/>
          <w:lang w:val="sl-SI" w:eastAsia="sl-SI"/>
        </w:rPr>
      </w:pPr>
      <w:r w:rsidRPr="003563AB">
        <w:rPr>
          <w:rFonts w:ascii="Arial" w:hAnsi="Arial" w:cs="Arial"/>
          <w:sz w:val="22"/>
          <w:szCs w:val="22"/>
          <w:lang w:val="sl-SI" w:eastAsia="sl-SI"/>
        </w:rPr>
        <w:t xml:space="preserve">    </w:t>
      </w:r>
      <w:r w:rsidRPr="003563AB">
        <w:rPr>
          <w:rFonts w:ascii="Arial" w:hAnsi="Arial" w:cs="Arial"/>
          <w:sz w:val="22"/>
          <w:szCs w:val="22"/>
          <w:lang w:val="sl-SI" w:eastAsia="sl-SI"/>
        </w:rPr>
        <w:tab/>
        <w:t>(predsednik in verifikacijska komisija)</w:t>
      </w:r>
    </w:p>
    <w:p w:rsidR="00754EE9" w:rsidRPr="003563AB" w:rsidRDefault="00754EE9" w:rsidP="00D96063">
      <w:pPr>
        <w:rPr>
          <w:rFonts w:ascii="Arial" w:hAnsi="Arial" w:cs="Arial"/>
          <w:sz w:val="22"/>
          <w:szCs w:val="22"/>
          <w:lang w:val="sl-SI"/>
        </w:rPr>
      </w:pPr>
    </w:p>
    <w:p w:rsidR="00754EE9" w:rsidRPr="003563AB" w:rsidRDefault="00754EE9" w:rsidP="00A57ADC">
      <w:pPr>
        <w:ind w:left="708"/>
        <w:rPr>
          <w:rFonts w:ascii="Arial" w:hAnsi="Arial" w:cs="Arial"/>
          <w:b/>
          <w:bCs/>
          <w:caps/>
          <w:sz w:val="22"/>
          <w:szCs w:val="22"/>
          <w:lang w:val="sl-SI"/>
        </w:rPr>
      </w:pPr>
      <w:r w:rsidRPr="003563AB">
        <w:rPr>
          <w:rFonts w:ascii="Arial" w:hAnsi="Arial" w:cs="Arial"/>
          <w:b/>
          <w:bCs/>
          <w:caps/>
          <w:sz w:val="22"/>
          <w:szCs w:val="22"/>
          <w:lang w:val="sl-SI"/>
        </w:rPr>
        <w:t>sklep:</w:t>
      </w:r>
    </w:p>
    <w:p w:rsidR="00754EE9" w:rsidRPr="003563AB" w:rsidRDefault="00754EE9" w:rsidP="00D96063">
      <w:pPr>
        <w:rPr>
          <w:rFonts w:ascii="Arial" w:hAnsi="Arial" w:cs="Arial"/>
          <w:b/>
          <w:sz w:val="22"/>
          <w:szCs w:val="22"/>
          <w:lang w:val="sl-SI"/>
        </w:rPr>
      </w:pPr>
      <w:r w:rsidRPr="003563AB">
        <w:rPr>
          <w:rFonts w:ascii="Arial" w:hAnsi="Arial" w:cs="Arial"/>
          <w:b/>
          <w:sz w:val="22"/>
          <w:szCs w:val="22"/>
          <w:lang w:val="sl-SI"/>
        </w:rPr>
        <w:tab/>
        <w:t>Skupščina banke imenuje organe:</w:t>
      </w:r>
    </w:p>
    <w:p w:rsidR="00754EE9" w:rsidRPr="003563AB" w:rsidRDefault="00754EE9" w:rsidP="00D96063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sl-SI"/>
        </w:rPr>
      </w:pPr>
      <w:r w:rsidRPr="003563AB">
        <w:rPr>
          <w:rFonts w:ascii="Arial" w:hAnsi="Arial" w:cs="Arial"/>
          <w:b/>
          <w:sz w:val="22"/>
          <w:szCs w:val="22"/>
          <w:lang w:val="sl-SI"/>
        </w:rPr>
        <w:t>predsednik: Stojan Zdolšek</w:t>
      </w:r>
    </w:p>
    <w:p w:rsidR="00754EE9" w:rsidRPr="003563AB" w:rsidRDefault="00754EE9" w:rsidP="00D96063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sl-SI"/>
        </w:rPr>
      </w:pPr>
      <w:r w:rsidRPr="003563AB">
        <w:rPr>
          <w:rFonts w:ascii="Arial" w:hAnsi="Arial" w:cs="Arial"/>
          <w:b/>
          <w:sz w:val="22"/>
          <w:szCs w:val="22"/>
          <w:lang w:val="sl-SI"/>
        </w:rPr>
        <w:t>verifikacijska komisija:    Alenka Markič predsednica</w:t>
      </w:r>
    </w:p>
    <w:p w:rsidR="00754EE9" w:rsidRPr="003563AB" w:rsidRDefault="00754EE9" w:rsidP="00D96063">
      <w:pPr>
        <w:ind w:left="705"/>
        <w:rPr>
          <w:rFonts w:ascii="Arial" w:hAnsi="Arial" w:cs="Arial"/>
          <w:b/>
          <w:sz w:val="22"/>
          <w:szCs w:val="22"/>
          <w:lang w:val="sl-SI"/>
        </w:rPr>
      </w:pPr>
      <w:r w:rsidRPr="003563AB">
        <w:rPr>
          <w:rFonts w:ascii="Arial" w:hAnsi="Arial" w:cs="Arial"/>
          <w:b/>
          <w:sz w:val="22"/>
          <w:szCs w:val="22"/>
          <w:lang w:val="sl-SI"/>
        </w:rPr>
        <w:tab/>
      </w:r>
      <w:r w:rsidRPr="003563AB">
        <w:rPr>
          <w:rFonts w:ascii="Arial" w:hAnsi="Arial" w:cs="Arial"/>
          <w:b/>
          <w:sz w:val="22"/>
          <w:szCs w:val="22"/>
          <w:lang w:val="sl-SI"/>
        </w:rPr>
        <w:tab/>
      </w:r>
      <w:r w:rsidRPr="003563AB">
        <w:rPr>
          <w:rFonts w:ascii="Arial" w:hAnsi="Arial" w:cs="Arial"/>
          <w:b/>
          <w:sz w:val="22"/>
          <w:szCs w:val="22"/>
          <w:lang w:val="sl-SI"/>
        </w:rPr>
        <w:tab/>
      </w:r>
      <w:r w:rsidRPr="003563AB">
        <w:rPr>
          <w:rFonts w:ascii="Arial" w:hAnsi="Arial" w:cs="Arial"/>
          <w:b/>
          <w:sz w:val="22"/>
          <w:szCs w:val="22"/>
          <w:lang w:val="sl-SI"/>
        </w:rPr>
        <w:tab/>
        <w:t xml:space="preserve">      </w:t>
      </w:r>
      <w:r w:rsidRPr="003563AB">
        <w:rPr>
          <w:rFonts w:ascii="Arial" w:hAnsi="Arial" w:cs="Arial"/>
          <w:b/>
          <w:sz w:val="22"/>
          <w:szCs w:val="22"/>
          <w:lang w:val="sl-SI"/>
        </w:rPr>
        <w:tab/>
        <w:t xml:space="preserve">   Klemen Klopčič, član</w:t>
      </w:r>
    </w:p>
    <w:p w:rsidR="00754EE9" w:rsidRPr="003563AB" w:rsidRDefault="00754EE9" w:rsidP="00D96063">
      <w:pPr>
        <w:ind w:left="705"/>
        <w:rPr>
          <w:rFonts w:ascii="Arial" w:hAnsi="Arial" w:cs="Arial"/>
          <w:sz w:val="22"/>
          <w:szCs w:val="22"/>
          <w:lang w:val="sl-SI"/>
        </w:rPr>
      </w:pPr>
      <w:r w:rsidRPr="003563AB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</w:t>
      </w:r>
      <w:r w:rsidRPr="003563AB">
        <w:rPr>
          <w:rFonts w:ascii="Arial" w:hAnsi="Arial" w:cs="Arial"/>
          <w:b/>
          <w:sz w:val="22"/>
          <w:szCs w:val="22"/>
          <w:lang w:val="sl-SI"/>
        </w:rPr>
        <w:tab/>
        <w:t xml:space="preserve">   Igor Šteblaj, član</w:t>
      </w:r>
    </w:p>
    <w:p w:rsidR="00754EE9" w:rsidRPr="003563AB" w:rsidRDefault="00754EE9" w:rsidP="00D96063">
      <w:pPr>
        <w:rPr>
          <w:rFonts w:ascii="Arial" w:hAnsi="Arial" w:cs="Arial"/>
          <w:sz w:val="22"/>
          <w:szCs w:val="22"/>
          <w:lang w:val="sl-SI"/>
        </w:rPr>
      </w:pPr>
    </w:p>
    <w:p w:rsidR="00754EE9" w:rsidRPr="003563AB" w:rsidRDefault="00754EE9" w:rsidP="00E236F0">
      <w:pPr>
        <w:numPr>
          <w:ilvl w:val="0"/>
          <w:numId w:val="11"/>
        </w:num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      </w:t>
      </w:r>
      <w:r w:rsidRPr="003563AB">
        <w:rPr>
          <w:rFonts w:ascii="Arial" w:hAnsi="Arial" w:cs="Arial"/>
          <w:sz w:val="22"/>
          <w:szCs w:val="22"/>
          <w:lang w:val="sl-SI"/>
        </w:rPr>
        <w:t>Nagovor:</w:t>
      </w:r>
    </w:p>
    <w:p w:rsidR="00754EE9" w:rsidRPr="003563AB" w:rsidRDefault="00754EE9" w:rsidP="00D96063">
      <w:pPr>
        <w:rPr>
          <w:rFonts w:ascii="Arial" w:hAnsi="Arial" w:cs="Arial"/>
          <w:sz w:val="22"/>
          <w:szCs w:val="22"/>
          <w:lang w:val="sl-SI"/>
        </w:rPr>
      </w:pPr>
      <w:r w:rsidRPr="003563AB">
        <w:rPr>
          <w:rFonts w:ascii="Arial" w:hAnsi="Arial" w:cs="Arial"/>
          <w:sz w:val="22"/>
          <w:szCs w:val="22"/>
          <w:lang w:val="sl-SI"/>
        </w:rPr>
        <w:t xml:space="preserve">            -     Glavni izvršni direktor SKB d.d. in</w:t>
      </w:r>
    </w:p>
    <w:p w:rsidR="00754EE9" w:rsidRPr="003563AB" w:rsidRDefault="00754EE9" w:rsidP="00E236F0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sl-SI"/>
        </w:rPr>
      </w:pPr>
      <w:r w:rsidRPr="003563AB">
        <w:rPr>
          <w:rFonts w:ascii="Arial" w:hAnsi="Arial" w:cs="Arial"/>
          <w:sz w:val="22"/>
          <w:szCs w:val="22"/>
          <w:lang w:val="sl-SI"/>
        </w:rPr>
        <w:t xml:space="preserve"> Predsednica Upravnega odbora SKB d.d. </w:t>
      </w:r>
    </w:p>
    <w:p w:rsidR="00754EE9" w:rsidRPr="003563AB" w:rsidRDefault="00754EE9" w:rsidP="00D96063">
      <w:pPr>
        <w:rPr>
          <w:rFonts w:ascii="Arial" w:hAnsi="Arial" w:cs="Arial"/>
          <w:sz w:val="22"/>
          <w:szCs w:val="22"/>
          <w:lang w:val="sl-SI"/>
        </w:rPr>
      </w:pPr>
    </w:p>
    <w:p w:rsidR="00754EE9" w:rsidRPr="003563AB" w:rsidRDefault="00754EE9" w:rsidP="00D96063">
      <w:pPr>
        <w:jc w:val="both"/>
        <w:rPr>
          <w:rFonts w:ascii="Arial" w:hAnsi="Arial" w:cs="Arial"/>
          <w:sz w:val="22"/>
          <w:szCs w:val="22"/>
          <w:lang w:val="sl-SI"/>
        </w:rPr>
      </w:pPr>
      <w:r w:rsidRPr="003563AB">
        <w:rPr>
          <w:rFonts w:ascii="Arial" w:hAnsi="Arial" w:cs="Arial"/>
          <w:sz w:val="22"/>
          <w:szCs w:val="22"/>
          <w:lang w:val="sl-SI"/>
        </w:rPr>
        <w:t>3.0</w:t>
      </w:r>
      <w:r w:rsidRPr="003563AB">
        <w:rPr>
          <w:rFonts w:ascii="Arial" w:hAnsi="Arial" w:cs="Arial"/>
          <w:sz w:val="22"/>
          <w:szCs w:val="22"/>
          <w:lang w:val="sl-SI"/>
        </w:rPr>
        <w:tab/>
        <w:t>Revidirano letno poročilo Skupine SKB za leto 2012 z računovodskimi izkazi, poročilo</w:t>
      </w:r>
    </w:p>
    <w:p w:rsidR="00754EE9" w:rsidRPr="003563AB" w:rsidRDefault="00754EE9" w:rsidP="00D96063">
      <w:pPr>
        <w:ind w:firstLine="708"/>
        <w:jc w:val="both"/>
        <w:rPr>
          <w:rFonts w:ascii="Arial" w:hAnsi="Arial" w:cs="Arial"/>
          <w:sz w:val="22"/>
          <w:szCs w:val="22"/>
          <w:lang w:val="sl-SI"/>
        </w:rPr>
      </w:pPr>
      <w:r w:rsidRPr="003563AB">
        <w:rPr>
          <w:rFonts w:ascii="Arial" w:hAnsi="Arial" w:cs="Arial"/>
          <w:sz w:val="22"/>
          <w:szCs w:val="22"/>
          <w:lang w:val="sl-SI"/>
        </w:rPr>
        <w:t>Upravnega odbora k letnemu poročilu, mnenje revizorske hiše Ernst &amp;Young Revizija,</w:t>
      </w:r>
    </w:p>
    <w:p w:rsidR="00754EE9" w:rsidRPr="003563AB" w:rsidRDefault="00754EE9" w:rsidP="00FB4A53">
      <w:pPr>
        <w:ind w:left="708"/>
        <w:jc w:val="both"/>
        <w:rPr>
          <w:rFonts w:ascii="Arial" w:hAnsi="Arial" w:cs="Arial"/>
          <w:sz w:val="22"/>
          <w:szCs w:val="22"/>
          <w:lang w:val="sl-SI"/>
        </w:rPr>
      </w:pPr>
      <w:r w:rsidRPr="003563AB">
        <w:rPr>
          <w:rFonts w:ascii="Arial" w:hAnsi="Arial" w:cs="Arial"/>
          <w:sz w:val="22"/>
          <w:szCs w:val="22"/>
          <w:lang w:val="sl-SI"/>
        </w:rPr>
        <w:t xml:space="preserve">poslovno svetovanje d.o.o. Ljubljana in poročilo o notranjem revidiranju službe notranjega revidiranja. </w:t>
      </w:r>
    </w:p>
    <w:p w:rsidR="00754EE9" w:rsidRPr="003563AB" w:rsidRDefault="00754EE9" w:rsidP="00A57ADC">
      <w:pPr>
        <w:ind w:left="708"/>
        <w:rPr>
          <w:rFonts w:ascii="Arial" w:hAnsi="Arial" w:cs="Arial"/>
          <w:b/>
          <w:bCs/>
          <w:caps/>
          <w:sz w:val="22"/>
          <w:szCs w:val="22"/>
          <w:lang w:val="sl-SI"/>
        </w:rPr>
      </w:pPr>
      <w:r w:rsidRPr="003563AB">
        <w:rPr>
          <w:rFonts w:ascii="Arial" w:hAnsi="Arial" w:cs="Arial"/>
          <w:b/>
          <w:bCs/>
          <w:caps/>
          <w:sz w:val="22"/>
          <w:szCs w:val="22"/>
          <w:lang w:val="sl-SI"/>
        </w:rPr>
        <w:t>sklep:</w:t>
      </w:r>
    </w:p>
    <w:p w:rsidR="00754EE9" w:rsidRPr="003563AB" w:rsidRDefault="00754EE9" w:rsidP="00D96063">
      <w:pPr>
        <w:pStyle w:val="BodyTextIndent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3563AB">
        <w:rPr>
          <w:rFonts w:ascii="Arial" w:hAnsi="Arial" w:cs="Arial"/>
          <w:b/>
          <w:sz w:val="22"/>
          <w:szCs w:val="22"/>
          <w:lang w:val="sl-SI"/>
        </w:rPr>
        <w:t>Skupščina banke sprejme revidirano  letno  poročilo Skupine SKB  za leto 2012 z mnenjem revizorske hiše Ernst &amp; Young Revizija, poslovno svetovanje d.o.o.,Ljubljana, poročilo Upravnega odbora k letnemu poročilu Skupine SKB za leto 2012 in  poročilo o notranjem revidiranju službe notranjega revidiranja.</w:t>
      </w:r>
    </w:p>
    <w:p w:rsidR="00754EE9" w:rsidRPr="003563AB" w:rsidRDefault="00754EE9" w:rsidP="00D96063">
      <w:pPr>
        <w:pStyle w:val="BodyTextIndent"/>
        <w:jc w:val="both"/>
        <w:rPr>
          <w:rFonts w:ascii="Arial" w:hAnsi="Arial" w:cs="Arial"/>
          <w:sz w:val="22"/>
          <w:szCs w:val="22"/>
          <w:lang w:val="sl-SI"/>
        </w:rPr>
      </w:pPr>
    </w:p>
    <w:p w:rsidR="00754EE9" w:rsidRPr="003563AB" w:rsidRDefault="00754EE9" w:rsidP="00D96063">
      <w:pPr>
        <w:rPr>
          <w:rFonts w:ascii="Arial" w:hAnsi="Arial" w:cs="Arial"/>
          <w:sz w:val="22"/>
          <w:szCs w:val="22"/>
          <w:lang w:val="sl-SI"/>
        </w:rPr>
      </w:pPr>
      <w:r w:rsidRPr="003563AB">
        <w:rPr>
          <w:rFonts w:ascii="Arial" w:hAnsi="Arial" w:cs="Arial"/>
          <w:sz w:val="22"/>
          <w:szCs w:val="22"/>
          <w:lang w:val="sl-SI"/>
        </w:rPr>
        <w:t>4.0</w:t>
      </w:r>
      <w:r w:rsidRPr="003563AB">
        <w:rPr>
          <w:rFonts w:ascii="Arial" w:hAnsi="Arial" w:cs="Arial"/>
          <w:sz w:val="22"/>
          <w:szCs w:val="22"/>
          <w:lang w:val="sl-SI"/>
        </w:rPr>
        <w:tab/>
        <w:t>Predlog za uporabo bilančnega dobička za poslovno leto 2012</w:t>
      </w:r>
    </w:p>
    <w:p w:rsidR="00754EE9" w:rsidRPr="003563AB" w:rsidRDefault="00754EE9" w:rsidP="00D96063">
      <w:pPr>
        <w:ind w:left="708"/>
        <w:rPr>
          <w:rFonts w:ascii="Arial" w:hAnsi="Arial" w:cs="Arial"/>
          <w:b/>
          <w:bCs/>
          <w:caps/>
          <w:sz w:val="22"/>
          <w:szCs w:val="22"/>
          <w:lang w:val="sl-SI"/>
        </w:rPr>
      </w:pPr>
      <w:r w:rsidRPr="003563AB">
        <w:rPr>
          <w:rFonts w:ascii="Arial" w:hAnsi="Arial" w:cs="Arial"/>
          <w:b/>
          <w:bCs/>
          <w:caps/>
          <w:sz w:val="22"/>
          <w:szCs w:val="22"/>
          <w:lang w:val="sl-SI"/>
        </w:rPr>
        <w:t>sklep:</w:t>
      </w:r>
    </w:p>
    <w:p w:rsidR="00754EE9" w:rsidRPr="00AC102A" w:rsidRDefault="00754EE9" w:rsidP="00A5381B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AC102A">
        <w:rPr>
          <w:rFonts w:ascii="Arial" w:hAnsi="Arial" w:cs="Arial"/>
          <w:b/>
          <w:sz w:val="22"/>
          <w:szCs w:val="22"/>
          <w:lang w:val="sl-SI"/>
        </w:rPr>
        <w:t xml:space="preserve">            Bilančni dobiček poslovnega leta 2012 znaša 113.232.807,19 EUR, pri čemer predstavlja  </w:t>
      </w:r>
    </w:p>
    <w:p w:rsidR="00754EE9" w:rsidRPr="00AC102A" w:rsidRDefault="00754EE9" w:rsidP="00A5381B">
      <w:pPr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AC102A">
        <w:rPr>
          <w:rFonts w:ascii="Arial" w:hAnsi="Arial" w:cs="Arial"/>
          <w:b/>
          <w:sz w:val="22"/>
          <w:szCs w:val="22"/>
          <w:lang w:val="sl-SI"/>
        </w:rPr>
        <w:t xml:space="preserve">           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čisti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poslovni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izid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leta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2012 3.670.061,26 EUR.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Bilančni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dobiček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ostane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nerazporejen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v </w:t>
      </w:r>
    </w:p>
    <w:p w:rsidR="00754EE9" w:rsidRPr="00AC102A" w:rsidRDefault="00754EE9" w:rsidP="00A5381B">
      <w:pPr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          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postavki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zadržani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dobiček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. </w:t>
      </w:r>
    </w:p>
    <w:p w:rsidR="00754EE9" w:rsidRPr="00AC102A" w:rsidRDefault="00754EE9" w:rsidP="00A5381B">
      <w:pPr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           Z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datumom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skupščine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delničarjev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se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čisti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dobiček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iz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postavke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čisti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dobiček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poslovnega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</w:t>
      </w:r>
    </w:p>
    <w:p w:rsidR="00754EE9" w:rsidRPr="003563AB" w:rsidRDefault="00754EE9" w:rsidP="00A5381B">
      <w:pPr>
        <w:jc w:val="both"/>
        <w:rPr>
          <w:rFonts w:ascii="Arial" w:hAnsi="Arial" w:cs="Arial"/>
          <w:b/>
          <w:sz w:val="22"/>
          <w:szCs w:val="22"/>
        </w:rPr>
      </w:pPr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           </w:t>
      </w:r>
      <w:proofErr w:type="spellStart"/>
      <w:proofErr w:type="gramStart"/>
      <w:r w:rsidRPr="003563AB">
        <w:rPr>
          <w:rFonts w:ascii="Arial" w:hAnsi="Arial" w:cs="Arial"/>
          <w:b/>
          <w:sz w:val="22"/>
          <w:szCs w:val="22"/>
        </w:rPr>
        <w:t>leta</w:t>
      </w:r>
      <w:proofErr w:type="spellEnd"/>
      <w:proofErr w:type="gramEnd"/>
      <w:r w:rsidRPr="003563AB">
        <w:rPr>
          <w:rFonts w:ascii="Arial" w:hAnsi="Arial" w:cs="Arial"/>
          <w:b/>
          <w:sz w:val="22"/>
          <w:szCs w:val="22"/>
        </w:rPr>
        <w:t xml:space="preserve"> 2012 </w:t>
      </w:r>
      <w:proofErr w:type="spellStart"/>
      <w:r w:rsidRPr="003563AB">
        <w:rPr>
          <w:rFonts w:ascii="Arial" w:hAnsi="Arial" w:cs="Arial"/>
          <w:b/>
          <w:sz w:val="22"/>
          <w:szCs w:val="22"/>
        </w:rPr>
        <w:t>prenese</w:t>
      </w:r>
      <w:proofErr w:type="spellEnd"/>
      <w:r w:rsidRPr="003563AB">
        <w:rPr>
          <w:rFonts w:ascii="Arial" w:hAnsi="Arial" w:cs="Arial"/>
          <w:b/>
          <w:sz w:val="22"/>
          <w:szCs w:val="22"/>
        </w:rPr>
        <w:t xml:space="preserve"> v </w:t>
      </w:r>
      <w:proofErr w:type="spellStart"/>
      <w:r w:rsidRPr="003563AB">
        <w:rPr>
          <w:rFonts w:ascii="Arial" w:hAnsi="Arial" w:cs="Arial"/>
          <w:b/>
          <w:sz w:val="22"/>
          <w:szCs w:val="22"/>
        </w:rPr>
        <w:t>postavko</w:t>
      </w:r>
      <w:proofErr w:type="spellEnd"/>
      <w:r w:rsidRPr="003563A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563AB">
        <w:rPr>
          <w:rFonts w:ascii="Arial" w:hAnsi="Arial" w:cs="Arial"/>
          <w:b/>
          <w:sz w:val="22"/>
          <w:szCs w:val="22"/>
        </w:rPr>
        <w:t>zadržani</w:t>
      </w:r>
      <w:proofErr w:type="spellEnd"/>
      <w:r w:rsidRPr="003563A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563AB">
        <w:rPr>
          <w:rFonts w:ascii="Arial" w:hAnsi="Arial" w:cs="Arial"/>
          <w:b/>
          <w:sz w:val="22"/>
          <w:szCs w:val="22"/>
        </w:rPr>
        <w:t>dobiček</w:t>
      </w:r>
      <w:proofErr w:type="spellEnd"/>
      <w:r w:rsidRPr="003563AB">
        <w:rPr>
          <w:rFonts w:ascii="Arial" w:hAnsi="Arial" w:cs="Arial"/>
          <w:b/>
          <w:sz w:val="22"/>
          <w:szCs w:val="22"/>
        </w:rPr>
        <w:t>.</w:t>
      </w:r>
    </w:p>
    <w:p w:rsidR="00754EE9" w:rsidRPr="003563AB" w:rsidRDefault="00754EE9" w:rsidP="006E0C05">
      <w:pPr>
        <w:ind w:left="708"/>
        <w:rPr>
          <w:rFonts w:ascii="Arial" w:hAnsi="Arial" w:cs="Arial"/>
          <w:b/>
          <w:bCs/>
          <w:caps/>
          <w:sz w:val="22"/>
          <w:szCs w:val="22"/>
          <w:lang w:val="sl-SI"/>
        </w:rPr>
      </w:pPr>
      <w:r w:rsidRPr="003563AB">
        <w:rPr>
          <w:rFonts w:ascii="Arial" w:hAnsi="Arial" w:cs="Arial"/>
          <w:sz w:val="22"/>
          <w:szCs w:val="22"/>
          <w:lang w:val="sl-SI"/>
        </w:rPr>
        <w:t xml:space="preserve">  </w:t>
      </w:r>
      <w:r w:rsidRPr="003563AB">
        <w:rPr>
          <w:rFonts w:ascii="Arial" w:hAnsi="Arial" w:cs="Arial"/>
          <w:sz w:val="22"/>
          <w:szCs w:val="22"/>
        </w:rPr>
        <w:t xml:space="preserve">      </w:t>
      </w:r>
    </w:p>
    <w:p w:rsidR="00754EE9" w:rsidRPr="003563AB" w:rsidRDefault="00754EE9" w:rsidP="00757DB5">
      <w:pPr>
        <w:numPr>
          <w:ilvl w:val="0"/>
          <w:numId w:val="16"/>
        </w:numPr>
        <w:tabs>
          <w:tab w:val="clear" w:pos="600"/>
          <w:tab w:val="num" w:pos="682"/>
        </w:tabs>
        <w:ind w:left="682"/>
        <w:rPr>
          <w:rFonts w:ascii="Arial" w:hAnsi="Arial" w:cs="Arial"/>
          <w:sz w:val="22"/>
          <w:szCs w:val="22"/>
          <w:lang w:val="sl-SI"/>
        </w:rPr>
      </w:pPr>
      <w:r w:rsidRPr="003563AB">
        <w:rPr>
          <w:rFonts w:ascii="Arial" w:hAnsi="Arial" w:cs="Arial"/>
          <w:sz w:val="22"/>
          <w:szCs w:val="22"/>
          <w:lang w:val="sl-SI"/>
        </w:rPr>
        <w:t>Predlog sklepa v zvezi s podelitvijo razrešnice članom Upravnega  odbora za njihovo delo v poslovnem letu 2012 in potrditev sklepa Komisije za prejemke o izplačilu letne nagrade predsednici Upravnega odbora</w:t>
      </w:r>
    </w:p>
    <w:p w:rsidR="00754EE9" w:rsidRPr="003563AB" w:rsidRDefault="00754EE9" w:rsidP="003563AB">
      <w:pPr>
        <w:ind w:left="60"/>
        <w:rPr>
          <w:rFonts w:ascii="Arial" w:hAnsi="Arial" w:cs="Arial"/>
          <w:b/>
          <w:bCs/>
          <w:caps/>
          <w:sz w:val="22"/>
          <w:szCs w:val="22"/>
          <w:lang w:val="sl-SI"/>
        </w:rPr>
      </w:pPr>
      <w:r w:rsidRPr="003563AB">
        <w:rPr>
          <w:rFonts w:ascii="Arial" w:hAnsi="Arial" w:cs="Arial"/>
          <w:sz w:val="22"/>
          <w:szCs w:val="22"/>
          <w:lang w:val="sl-SI"/>
        </w:rPr>
        <w:t xml:space="preserve">          </w:t>
      </w:r>
      <w:r w:rsidRPr="003563AB">
        <w:rPr>
          <w:rFonts w:ascii="Arial" w:hAnsi="Arial" w:cs="Arial"/>
          <w:b/>
          <w:bCs/>
          <w:caps/>
          <w:sz w:val="22"/>
          <w:szCs w:val="22"/>
          <w:lang w:val="sl-SI"/>
        </w:rPr>
        <w:t>sklep:</w:t>
      </w:r>
    </w:p>
    <w:p w:rsidR="00754EE9" w:rsidRPr="003563AB" w:rsidRDefault="00754EE9" w:rsidP="00A5381B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3563AB">
        <w:rPr>
          <w:rFonts w:ascii="Arial" w:hAnsi="Arial" w:cs="Arial"/>
          <w:b/>
          <w:color w:val="FF0000"/>
          <w:sz w:val="22"/>
          <w:szCs w:val="22"/>
          <w:lang w:val="sl-SI"/>
        </w:rPr>
        <w:t xml:space="preserve">           </w:t>
      </w:r>
      <w:r w:rsidRPr="003563AB">
        <w:rPr>
          <w:rFonts w:ascii="Arial" w:hAnsi="Arial" w:cs="Arial"/>
          <w:b/>
          <w:sz w:val="22"/>
          <w:szCs w:val="22"/>
          <w:lang w:val="sl-SI"/>
        </w:rPr>
        <w:t xml:space="preserve">Skupščina banke podeljuje razrešnico članom Upravnega odbora za njihovo delo v </w:t>
      </w:r>
    </w:p>
    <w:p w:rsidR="00754EE9" w:rsidRPr="003563AB" w:rsidRDefault="00754EE9" w:rsidP="00A5381B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3563AB">
        <w:rPr>
          <w:rFonts w:ascii="Arial" w:hAnsi="Arial" w:cs="Arial"/>
          <w:b/>
          <w:sz w:val="22"/>
          <w:szCs w:val="22"/>
          <w:lang w:val="sl-SI"/>
        </w:rPr>
        <w:t xml:space="preserve">           poslovnem letu 2012</w:t>
      </w:r>
      <w:r w:rsidRPr="00AC102A">
        <w:rPr>
          <w:rFonts w:ascii="Arial" w:hAnsi="Arial" w:cs="Arial"/>
          <w:b/>
          <w:sz w:val="22"/>
          <w:szCs w:val="22"/>
          <w:lang w:val="sl-SI"/>
        </w:rPr>
        <w:t xml:space="preserve"> in potrdi </w:t>
      </w:r>
      <w:r w:rsidRPr="003563AB">
        <w:rPr>
          <w:rFonts w:ascii="Arial" w:hAnsi="Arial" w:cs="Arial"/>
          <w:b/>
          <w:sz w:val="22"/>
          <w:szCs w:val="22"/>
          <w:lang w:val="sl-SI"/>
        </w:rPr>
        <w:t xml:space="preserve">sklep Komisije za prejemke o izplačilu letne nagrade za </w:t>
      </w:r>
    </w:p>
    <w:p w:rsidR="00754EE9" w:rsidRPr="003563AB" w:rsidRDefault="00754EE9" w:rsidP="00A5381B">
      <w:pPr>
        <w:jc w:val="both"/>
        <w:rPr>
          <w:rFonts w:ascii="Arial" w:hAnsi="Arial" w:cs="Arial"/>
          <w:b/>
          <w:caps/>
          <w:sz w:val="22"/>
          <w:szCs w:val="22"/>
          <w:lang w:val="sl-SI"/>
        </w:rPr>
      </w:pPr>
      <w:r w:rsidRPr="003563AB">
        <w:rPr>
          <w:rFonts w:ascii="Arial" w:hAnsi="Arial" w:cs="Arial"/>
          <w:b/>
          <w:sz w:val="22"/>
          <w:szCs w:val="22"/>
          <w:lang w:val="sl-SI"/>
        </w:rPr>
        <w:t xml:space="preserve">           leto</w:t>
      </w:r>
      <w:r w:rsidRPr="00AC102A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3563AB">
        <w:rPr>
          <w:rFonts w:ascii="Arial" w:hAnsi="Arial" w:cs="Arial"/>
          <w:b/>
          <w:sz w:val="22"/>
          <w:szCs w:val="22"/>
          <w:lang w:val="sl-SI"/>
        </w:rPr>
        <w:t>2012 predsednici Upravnega odbora</w:t>
      </w:r>
      <w:r w:rsidRPr="003563AB">
        <w:rPr>
          <w:rFonts w:ascii="Arial" w:hAnsi="Arial" w:cs="Arial"/>
          <w:b/>
          <w:caps/>
          <w:sz w:val="22"/>
          <w:szCs w:val="22"/>
          <w:lang w:val="sl-SI"/>
        </w:rPr>
        <w:t xml:space="preserve">.                                                               </w:t>
      </w:r>
    </w:p>
    <w:p w:rsidR="00754EE9" w:rsidRPr="003563AB" w:rsidRDefault="00754EE9" w:rsidP="00D96063">
      <w:pPr>
        <w:rPr>
          <w:rFonts w:ascii="Arial" w:hAnsi="Arial" w:cs="Arial"/>
          <w:caps/>
          <w:sz w:val="22"/>
          <w:szCs w:val="22"/>
          <w:lang w:val="sl-SI"/>
        </w:rPr>
      </w:pPr>
    </w:p>
    <w:p w:rsidR="00754EE9" w:rsidRPr="003563AB" w:rsidRDefault="00754EE9" w:rsidP="00D96063">
      <w:pPr>
        <w:rPr>
          <w:rFonts w:ascii="Arial" w:hAnsi="Arial" w:cs="Arial"/>
          <w:sz w:val="22"/>
          <w:szCs w:val="22"/>
          <w:lang w:val="sl-SI"/>
        </w:rPr>
      </w:pPr>
      <w:r w:rsidRPr="003563AB">
        <w:rPr>
          <w:rFonts w:ascii="Arial" w:hAnsi="Arial" w:cs="Arial"/>
          <w:sz w:val="22"/>
          <w:szCs w:val="22"/>
          <w:lang w:val="sl-SI"/>
        </w:rPr>
        <w:t xml:space="preserve">6.0      Predlog imenovanja revizorja SKB d.d. za  leto 2013 </w:t>
      </w:r>
    </w:p>
    <w:p w:rsidR="00754EE9" w:rsidRPr="003563AB" w:rsidRDefault="00754EE9" w:rsidP="003563AB">
      <w:pPr>
        <w:rPr>
          <w:rFonts w:ascii="Arial" w:hAnsi="Arial" w:cs="Arial"/>
          <w:b/>
          <w:bCs/>
          <w:caps/>
          <w:sz w:val="22"/>
          <w:szCs w:val="22"/>
          <w:lang w:val="sl-SI"/>
        </w:rPr>
      </w:pPr>
      <w:r>
        <w:rPr>
          <w:rFonts w:ascii="Arial" w:hAnsi="Arial" w:cs="Arial"/>
          <w:b/>
          <w:bCs/>
          <w:caps/>
          <w:sz w:val="22"/>
          <w:szCs w:val="22"/>
          <w:lang w:val="sl-SI"/>
        </w:rPr>
        <w:t xml:space="preserve">           </w:t>
      </w:r>
      <w:r w:rsidRPr="003563AB">
        <w:rPr>
          <w:rFonts w:ascii="Arial" w:hAnsi="Arial" w:cs="Arial"/>
          <w:b/>
          <w:bCs/>
          <w:caps/>
          <w:sz w:val="22"/>
          <w:szCs w:val="22"/>
          <w:lang w:val="sl-SI"/>
        </w:rPr>
        <w:t>sklep:</w:t>
      </w:r>
    </w:p>
    <w:p w:rsidR="00754EE9" w:rsidRPr="003563AB" w:rsidRDefault="00754EE9" w:rsidP="00D96063">
      <w:pPr>
        <w:ind w:left="660"/>
        <w:rPr>
          <w:rFonts w:ascii="Arial" w:hAnsi="Arial" w:cs="Arial"/>
          <w:b/>
          <w:sz w:val="22"/>
          <w:szCs w:val="22"/>
          <w:lang w:val="sl-SI"/>
        </w:rPr>
      </w:pPr>
      <w:r w:rsidRPr="003563AB">
        <w:rPr>
          <w:rFonts w:ascii="Arial" w:hAnsi="Arial" w:cs="Arial"/>
          <w:b/>
          <w:sz w:val="22"/>
          <w:szCs w:val="22"/>
          <w:lang w:val="sl-SI"/>
        </w:rPr>
        <w:lastRenderedPageBreak/>
        <w:t xml:space="preserve">Skupščina  banke imenuje revizorsko hišo Ernst &amp; Young Revizija, poslovno svetovanje d.o.o. Ljubljana za revizijo poslovanja Skupine  SKB d.d. za leto 2013. </w:t>
      </w:r>
    </w:p>
    <w:p w:rsidR="00754EE9" w:rsidRPr="003563AB" w:rsidRDefault="00754EE9" w:rsidP="00D96063">
      <w:pPr>
        <w:rPr>
          <w:rFonts w:ascii="Arial" w:hAnsi="Arial" w:cs="Arial"/>
          <w:b/>
          <w:bCs/>
          <w:caps/>
          <w:sz w:val="22"/>
          <w:szCs w:val="22"/>
          <w:lang w:val="sl-SI"/>
        </w:rPr>
      </w:pPr>
    </w:p>
    <w:p w:rsidR="00754EE9" w:rsidRPr="003563AB" w:rsidRDefault="00754EE9" w:rsidP="003138FD">
      <w:pPr>
        <w:rPr>
          <w:rFonts w:ascii="Arial" w:hAnsi="Arial" w:cs="Arial"/>
          <w:sz w:val="22"/>
          <w:szCs w:val="22"/>
          <w:lang w:val="sl-SI"/>
        </w:rPr>
      </w:pPr>
      <w:r w:rsidRPr="003563AB">
        <w:rPr>
          <w:rFonts w:ascii="Arial" w:hAnsi="Arial" w:cs="Arial"/>
          <w:sz w:val="22"/>
          <w:szCs w:val="22"/>
          <w:lang w:val="sl-SI"/>
        </w:rPr>
        <w:t xml:space="preserve"> 7.0    Predlog za razrešitev  in imenovanje </w:t>
      </w:r>
    </w:p>
    <w:p w:rsidR="00754EE9" w:rsidRPr="003563AB" w:rsidRDefault="00754EE9" w:rsidP="003138FD">
      <w:pPr>
        <w:rPr>
          <w:rFonts w:ascii="Arial" w:hAnsi="Arial" w:cs="Arial"/>
          <w:bCs/>
          <w:caps/>
          <w:sz w:val="22"/>
          <w:szCs w:val="22"/>
          <w:lang w:val="sl-SI"/>
        </w:rPr>
      </w:pPr>
      <w:r w:rsidRPr="003563AB">
        <w:rPr>
          <w:rFonts w:ascii="Arial" w:hAnsi="Arial" w:cs="Arial"/>
          <w:bCs/>
          <w:caps/>
          <w:sz w:val="22"/>
          <w:szCs w:val="22"/>
          <w:lang w:val="sl-SI"/>
        </w:rPr>
        <w:t xml:space="preserve">          Predlog sklepa:</w:t>
      </w:r>
    </w:p>
    <w:p w:rsidR="00754EE9" w:rsidRPr="003563AB" w:rsidRDefault="00754EE9" w:rsidP="00EC440F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3563AB">
        <w:rPr>
          <w:rFonts w:ascii="Arial" w:hAnsi="Arial" w:cs="Arial"/>
          <w:sz w:val="22"/>
          <w:szCs w:val="22"/>
          <w:lang w:val="pt-PT"/>
        </w:rPr>
        <w:t xml:space="preserve">Skupščina  banke razreši Bernard David-a kot člana Upravnega odbora  in </w:t>
      </w:r>
    </w:p>
    <w:p w:rsidR="00754EE9" w:rsidRPr="003563AB" w:rsidRDefault="00754EE9" w:rsidP="00EC440F">
      <w:pPr>
        <w:ind w:left="1068"/>
        <w:jc w:val="both"/>
        <w:rPr>
          <w:rFonts w:ascii="Arial" w:hAnsi="Arial" w:cs="Arial"/>
          <w:sz w:val="22"/>
          <w:szCs w:val="22"/>
          <w:lang w:val="it-IT"/>
        </w:rPr>
      </w:pPr>
      <w:r w:rsidRPr="003563AB">
        <w:rPr>
          <w:rFonts w:ascii="Arial" w:hAnsi="Arial" w:cs="Arial"/>
          <w:sz w:val="22"/>
          <w:szCs w:val="22"/>
          <w:lang w:val="sl-SI"/>
        </w:rPr>
        <w:t xml:space="preserve">imenuje </w:t>
      </w:r>
      <w:r w:rsidRPr="00AC102A">
        <w:rPr>
          <w:rFonts w:ascii="Arial" w:hAnsi="Arial" w:cs="Arial"/>
          <w:iCs/>
          <w:sz w:val="22"/>
          <w:szCs w:val="22"/>
          <w:lang w:val="pt-PT"/>
        </w:rPr>
        <w:t xml:space="preserve">Giovanni Luca Soma </w:t>
      </w:r>
      <w:r w:rsidRPr="003563AB">
        <w:rPr>
          <w:rFonts w:ascii="Arial" w:hAnsi="Arial" w:cs="Arial"/>
          <w:sz w:val="22"/>
          <w:szCs w:val="22"/>
          <w:lang w:val="sl-SI"/>
        </w:rPr>
        <w:t>za člana Upravnega odbora.</w:t>
      </w:r>
    </w:p>
    <w:p w:rsidR="00754EE9" w:rsidRPr="003563AB" w:rsidRDefault="00754EE9" w:rsidP="00EC440F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it-IT"/>
        </w:rPr>
      </w:pPr>
      <w:proofErr w:type="spellStart"/>
      <w:r w:rsidRPr="003563AB">
        <w:rPr>
          <w:rFonts w:ascii="Arial" w:hAnsi="Arial" w:cs="Arial"/>
          <w:sz w:val="22"/>
          <w:szCs w:val="22"/>
          <w:lang w:val="it-IT"/>
        </w:rPr>
        <w:t>Mandat</w:t>
      </w:r>
      <w:proofErr w:type="spellEnd"/>
      <w:r w:rsidRPr="003563AB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3563AB">
        <w:rPr>
          <w:rFonts w:ascii="Arial" w:hAnsi="Arial" w:cs="Arial"/>
          <w:sz w:val="22"/>
          <w:szCs w:val="22"/>
          <w:lang w:val="it-IT"/>
        </w:rPr>
        <w:t>novoimenovanemu</w:t>
      </w:r>
      <w:proofErr w:type="spellEnd"/>
      <w:r w:rsidRPr="003563AB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3563AB">
        <w:rPr>
          <w:rFonts w:ascii="Arial" w:hAnsi="Arial" w:cs="Arial"/>
          <w:sz w:val="22"/>
          <w:szCs w:val="22"/>
          <w:lang w:val="it-IT"/>
        </w:rPr>
        <w:t>članu</w:t>
      </w:r>
      <w:proofErr w:type="spellEnd"/>
      <w:r w:rsidRPr="003563AB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3563AB">
        <w:rPr>
          <w:rFonts w:ascii="Arial" w:hAnsi="Arial" w:cs="Arial"/>
          <w:sz w:val="22"/>
          <w:szCs w:val="22"/>
          <w:lang w:val="it-IT"/>
        </w:rPr>
        <w:t>Upravnega</w:t>
      </w:r>
      <w:proofErr w:type="spellEnd"/>
      <w:r w:rsidRPr="003563AB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3563AB">
        <w:rPr>
          <w:rFonts w:ascii="Arial" w:hAnsi="Arial" w:cs="Arial"/>
          <w:sz w:val="22"/>
          <w:szCs w:val="22"/>
          <w:lang w:val="it-IT"/>
        </w:rPr>
        <w:t>odbora</w:t>
      </w:r>
      <w:proofErr w:type="spellEnd"/>
      <w:r w:rsidRPr="003563AB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3563AB">
        <w:rPr>
          <w:rFonts w:ascii="Arial" w:hAnsi="Arial" w:cs="Arial"/>
          <w:sz w:val="22"/>
          <w:szCs w:val="22"/>
          <w:lang w:val="it-IT"/>
        </w:rPr>
        <w:t>traja</w:t>
      </w:r>
      <w:proofErr w:type="spellEnd"/>
      <w:r w:rsidRPr="003563AB">
        <w:rPr>
          <w:rFonts w:ascii="Arial" w:hAnsi="Arial" w:cs="Arial"/>
          <w:sz w:val="22"/>
          <w:szCs w:val="22"/>
          <w:lang w:val="it-IT"/>
        </w:rPr>
        <w:t xml:space="preserve"> </w:t>
      </w:r>
      <w:proofErr w:type="gramStart"/>
      <w:r w:rsidRPr="003563AB">
        <w:rPr>
          <w:rFonts w:ascii="Arial" w:hAnsi="Arial" w:cs="Arial"/>
          <w:sz w:val="22"/>
          <w:szCs w:val="22"/>
          <w:lang w:val="it-IT"/>
        </w:rPr>
        <w:t xml:space="preserve">do </w:t>
      </w:r>
      <w:proofErr w:type="spellStart"/>
      <w:r w:rsidRPr="003563AB">
        <w:rPr>
          <w:rFonts w:ascii="Arial" w:hAnsi="Arial" w:cs="Arial"/>
          <w:sz w:val="22"/>
          <w:szCs w:val="22"/>
          <w:lang w:val="it-IT"/>
        </w:rPr>
        <w:t>izteka</w:t>
      </w:r>
      <w:proofErr w:type="spellEnd"/>
      <w:r w:rsidRPr="003563AB">
        <w:rPr>
          <w:rFonts w:ascii="Arial" w:hAnsi="Arial" w:cs="Arial"/>
          <w:sz w:val="22"/>
          <w:szCs w:val="22"/>
          <w:lang w:val="it-IT"/>
        </w:rPr>
        <w:t xml:space="preserve"> mandata </w:t>
      </w:r>
      <w:proofErr w:type="spellStart"/>
      <w:r w:rsidRPr="003563AB">
        <w:rPr>
          <w:rFonts w:ascii="Arial" w:hAnsi="Arial" w:cs="Arial"/>
          <w:sz w:val="22"/>
          <w:szCs w:val="22"/>
          <w:lang w:val="it-IT"/>
        </w:rPr>
        <w:t>sedanjim</w:t>
      </w:r>
      <w:proofErr w:type="spellEnd"/>
      <w:r w:rsidRPr="003563AB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3563AB">
        <w:rPr>
          <w:rFonts w:ascii="Arial" w:hAnsi="Arial" w:cs="Arial"/>
          <w:sz w:val="22"/>
          <w:szCs w:val="22"/>
          <w:lang w:val="it-IT"/>
        </w:rPr>
        <w:t>članom</w:t>
      </w:r>
      <w:proofErr w:type="spellEnd"/>
      <w:r w:rsidRPr="003563AB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3563AB">
        <w:rPr>
          <w:rFonts w:ascii="Arial" w:hAnsi="Arial" w:cs="Arial"/>
          <w:sz w:val="22"/>
          <w:szCs w:val="22"/>
          <w:lang w:val="it-IT"/>
        </w:rPr>
        <w:t>Upravnega</w:t>
      </w:r>
      <w:proofErr w:type="spellEnd"/>
      <w:r w:rsidRPr="003563AB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3563AB">
        <w:rPr>
          <w:rFonts w:ascii="Arial" w:hAnsi="Arial" w:cs="Arial"/>
          <w:sz w:val="22"/>
          <w:szCs w:val="22"/>
          <w:lang w:val="it-IT"/>
        </w:rPr>
        <w:t>odbora</w:t>
      </w:r>
      <w:proofErr w:type="spellEnd"/>
      <w:proofErr w:type="gramEnd"/>
      <w:r w:rsidRPr="003563AB">
        <w:rPr>
          <w:rFonts w:ascii="Arial" w:hAnsi="Arial" w:cs="Arial"/>
          <w:sz w:val="22"/>
          <w:szCs w:val="22"/>
          <w:lang w:val="it-IT"/>
        </w:rPr>
        <w:t>. </w:t>
      </w:r>
    </w:p>
    <w:p w:rsidR="00754EE9" w:rsidRPr="00AC102A" w:rsidRDefault="00754EE9" w:rsidP="00C06704">
      <w:pPr>
        <w:rPr>
          <w:rFonts w:ascii="Arial" w:hAnsi="Arial" w:cs="Arial"/>
          <w:sz w:val="22"/>
          <w:szCs w:val="22"/>
          <w:lang w:val="fr-FR"/>
        </w:rPr>
      </w:pPr>
      <w:r w:rsidRPr="00AC102A">
        <w:rPr>
          <w:rFonts w:ascii="Arial" w:hAnsi="Arial" w:cs="Arial"/>
          <w:sz w:val="22"/>
          <w:szCs w:val="22"/>
          <w:lang w:val="it-IT"/>
        </w:rPr>
        <w:t xml:space="preserve">           </w:t>
      </w:r>
      <w:r w:rsidRPr="00AC102A">
        <w:rPr>
          <w:rFonts w:ascii="Arial" w:hAnsi="Arial" w:cs="Arial"/>
          <w:sz w:val="22"/>
          <w:szCs w:val="22"/>
          <w:lang w:val="fr-FR"/>
        </w:rPr>
        <w:t xml:space="preserve">K </w:t>
      </w:r>
      <w:proofErr w:type="spellStart"/>
      <w:r w:rsidRPr="00AC102A">
        <w:rPr>
          <w:rFonts w:ascii="Arial" w:hAnsi="Arial" w:cs="Arial"/>
          <w:sz w:val="22"/>
          <w:szCs w:val="22"/>
          <w:lang w:val="fr-FR"/>
        </w:rPr>
        <w:t>predlogu</w:t>
      </w:r>
      <w:proofErr w:type="spellEnd"/>
      <w:r w:rsidRPr="00AC102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C102A">
        <w:rPr>
          <w:rFonts w:ascii="Arial" w:hAnsi="Arial" w:cs="Arial"/>
          <w:sz w:val="22"/>
          <w:szCs w:val="22"/>
          <w:lang w:val="fr-FR"/>
        </w:rPr>
        <w:t>sklepa</w:t>
      </w:r>
      <w:proofErr w:type="spellEnd"/>
      <w:r w:rsidRPr="00AC102A">
        <w:rPr>
          <w:rFonts w:ascii="Arial" w:hAnsi="Arial" w:cs="Arial"/>
          <w:sz w:val="22"/>
          <w:szCs w:val="22"/>
          <w:lang w:val="fr-FR"/>
        </w:rPr>
        <w:t xml:space="preserve"> je </w:t>
      </w:r>
      <w:proofErr w:type="spellStart"/>
      <w:r w:rsidRPr="00AC102A">
        <w:rPr>
          <w:rFonts w:ascii="Arial" w:hAnsi="Arial" w:cs="Arial"/>
          <w:sz w:val="22"/>
          <w:szCs w:val="22"/>
          <w:lang w:val="fr-FR"/>
        </w:rPr>
        <w:t>bil</w:t>
      </w:r>
      <w:proofErr w:type="spellEnd"/>
      <w:r w:rsidRPr="00AC102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C102A">
        <w:rPr>
          <w:rFonts w:ascii="Arial" w:hAnsi="Arial" w:cs="Arial"/>
          <w:sz w:val="22"/>
          <w:szCs w:val="22"/>
          <w:lang w:val="fr-FR"/>
        </w:rPr>
        <w:t>podan</w:t>
      </w:r>
      <w:proofErr w:type="spellEnd"/>
      <w:r w:rsidRPr="00AC102A">
        <w:rPr>
          <w:rFonts w:ascii="Arial" w:hAnsi="Arial" w:cs="Arial"/>
          <w:sz w:val="22"/>
          <w:szCs w:val="22"/>
          <w:lang w:val="fr-FR"/>
        </w:rPr>
        <w:t>:</w:t>
      </w:r>
    </w:p>
    <w:p w:rsidR="00754EE9" w:rsidRPr="00AC102A" w:rsidRDefault="00754EE9" w:rsidP="00C06704">
      <w:pPr>
        <w:rPr>
          <w:rFonts w:ascii="Arial" w:hAnsi="Arial" w:cs="Arial"/>
          <w:sz w:val="22"/>
          <w:szCs w:val="22"/>
          <w:lang w:val="fr-FR"/>
        </w:rPr>
      </w:pPr>
      <w:r w:rsidRPr="00AC102A">
        <w:rPr>
          <w:rFonts w:ascii="Arial" w:hAnsi="Arial" w:cs="Arial"/>
          <w:sz w:val="22"/>
          <w:szCs w:val="22"/>
          <w:lang w:val="fr-FR"/>
        </w:rPr>
        <w:t xml:space="preserve">           NASPROTNI PREDLOG DELNIČARJA Société Générale S.A., 29, Bd Haussmann, 75009  </w:t>
      </w:r>
    </w:p>
    <w:p w:rsidR="00754EE9" w:rsidRPr="00AC102A" w:rsidRDefault="00754EE9" w:rsidP="00C06704">
      <w:pPr>
        <w:rPr>
          <w:rFonts w:ascii="Arial" w:hAnsi="Arial" w:cs="Arial"/>
          <w:sz w:val="22"/>
          <w:szCs w:val="22"/>
          <w:lang w:val="fr-FR"/>
        </w:rPr>
      </w:pPr>
      <w:r w:rsidRPr="00AC102A">
        <w:rPr>
          <w:rFonts w:ascii="Arial" w:hAnsi="Arial" w:cs="Arial"/>
          <w:sz w:val="22"/>
          <w:szCs w:val="22"/>
          <w:lang w:val="fr-FR"/>
        </w:rPr>
        <w:t xml:space="preserve">           </w:t>
      </w:r>
      <w:proofErr w:type="spellStart"/>
      <w:r w:rsidRPr="00AC102A">
        <w:rPr>
          <w:rFonts w:ascii="Arial" w:hAnsi="Arial" w:cs="Arial"/>
          <w:sz w:val="22"/>
          <w:szCs w:val="22"/>
          <w:lang w:val="fr-FR"/>
        </w:rPr>
        <w:t>Pariz</w:t>
      </w:r>
      <w:proofErr w:type="spellEnd"/>
      <w:r w:rsidRPr="00AC102A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AC102A">
        <w:rPr>
          <w:rFonts w:ascii="Arial" w:hAnsi="Arial" w:cs="Arial"/>
          <w:sz w:val="22"/>
          <w:szCs w:val="22"/>
          <w:lang w:val="fr-FR"/>
        </w:rPr>
        <w:t>Francija</w:t>
      </w:r>
      <w:proofErr w:type="spellEnd"/>
      <w:r w:rsidRPr="00AC102A">
        <w:rPr>
          <w:rFonts w:ascii="Arial" w:hAnsi="Arial" w:cs="Arial"/>
          <w:sz w:val="22"/>
          <w:szCs w:val="22"/>
          <w:lang w:val="fr-FR"/>
        </w:rPr>
        <w:t xml:space="preserve">, kot </w:t>
      </w:r>
      <w:proofErr w:type="spellStart"/>
      <w:r w:rsidRPr="00AC102A">
        <w:rPr>
          <w:rFonts w:ascii="Arial" w:hAnsi="Arial" w:cs="Arial"/>
          <w:sz w:val="22"/>
          <w:szCs w:val="22"/>
          <w:lang w:val="fr-FR"/>
        </w:rPr>
        <w:t>delničar</w:t>
      </w:r>
      <w:proofErr w:type="spellEnd"/>
      <w:r w:rsidRPr="00AC102A">
        <w:rPr>
          <w:rFonts w:ascii="Arial" w:hAnsi="Arial" w:cs="Arial"/>
          <w:sz w:val="22"/>
          <w:szCs w:val="22"/>
          <w:lang w:val="fr-FR"/>
        </w:rPr>
        <w:t xml:space="preserve"> SKB </w:t>
      </w:r>
      <w:proofErr w:type="spellStart"/>
      <w:r w:rsidRPr="00AC102A">
        <w:rPr>
          <w:rFonts w:ascii="Arial" w:hAnsi="Arial" w:cs="Arial"/>
          <w:sz w:val="22"/>
          <w:szCs w:val="22"/>
          <w:lang w:val="fr-FR"/>
        </w:rPr>
        <w:t>banke</w:t>
      </w:r>
      <w:proofErr w:type="spellEnd"/>
      <w:r w:rsidRPr="00AC102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C102A">
        <w:rPr>
          <w:rFonts w:ascii="Arial" w:hAnsi="Arial" w:cs="Arial"/>
          <w:sz w:val="22"/>
          <w:szCs w:val="22"/>
          <w:lang w:val="fr-FR"/>
        </w:rPr>
        <w:t>d.d</w:t>
      </w:r>
      <w:proofErr w:type="spellEnd"/>
      <w:r w:rsidRPr="00AC102A">
        <w:rPr>
          <w:rFonts w:ascii="Arial" w:hAnsi="Arial" w:cs="Arial"/>
          <w:sz w:val="22"/>
          <w:szCs w:val="22"/>
          <w:lang w:val="fr-FR"/>
        </w:rPr>
        <w:t xml:space="preserve">. Ljubljana, </w:t>
      </w:r>
      <w:proofErr w:type="spellStart"/>
      <w:r w:rsidRPr="00AC102A">
        <w:rPr>
          <w:rFonts w:ascii="Arial" w:hAnsi="Arial" w:cs="Arial"/>
          <w:sz w:val="22"/>
          <w:szCs w:val="22"/>
          <w:lang w:val="fr-FR"/>
        </w:rPr>
        <w:t>Ajdovščina</w:t>
      </w:r>
      <w:proofErr w:type="spellEnd"/>
      <w:r w:rsidRPr="00AC102A">
        <w:rPr>
          <w:rFonts w:ascii="Arial" w:hAnsi="Arial" w:cs="Arial"/>
          <w:sz w:val="22"/>
          <w:szCs w:val="22"/>
          <w:lang w:val="fr-FR"/>
        </w:rPr>
        <w:t xml:space="preserve"> 4, Ljubljana, </w:t>
      </w:r>
      <w:proofErr w:type="spellStart"/>
      <w:r w:rsidRPr="00AC102A">
        <w:rPr>
          <w:rFonts w:ascii="Arial" w:hAnsi="Arial" w:cs="Arial"/>
          <w:sz w:val="22"/>
          <w:szCs w:val="22"/>
          <w:lang w:val="fr-FR"/>
        </w:rPr>
        <w:t>ki</w:t>
      </w:r>
      <w:proofErr w:type="spellEnd"/>
      <w:r w:rsidRPr="00AC102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C102A">
        <w:rPr>
          <w:rFonts w:ascii="Arial" w:hAnsi="Arial" w:cs="Arial"/>
          <w:sz w:val="22"/>
          <w:szCs w:val="22"/>
          <w:lang w:val="fr-FR"/>
        </w:rPr>
        <w:t>ga</w:t>
      </w:r>
      <w:proofErr w:type="spellEnd"/>
      <w:r w:rsidRPr="00AC102A">
        <w:rPr>
          <w:rFonts w:ascii="Arial" w:hAnsi="Arial" w:cs="Arial"/>
          <w:sz w:val="22"/>
          <w:szCs w:val="22"/>
          <w:lang w:val="fr-FR"/>
        </w:rPr>
        <w:t xml:space="preserve"> po </w:t>
      </w:r>
    </w:p>
    <w:p w:rsidR="00754EE9" w:rsidRPr="00AC102A" w:rsidRDefault="00754EE9" w:rsidP="00C06704">
      <w:pPr>
        <w:rPr>
          <w:rFonts w:ascii="Arial" w:hAnsi="Arial" w:cs="Arial"/>
          <w:sz w:val="22"/>
          <w:szCs w:val="22"/>
          <w:lang w:val="fr-FR"/>
        </w:rPr>
      </w:pPr>
      <w:r w:rsidRPr="00AC102A">
        <w:rPr>
          <w:rFonts w:ascii="Arial" w:hAnsi="Arial" w:cs="Arial"/>
          <w:sz w:val="22"/>
          <w:szCs w:val="22"/>
          <w:lang w:val="fr-FR"/>
        </w:rPr>
        <w:t xml:space="preserve">           </w:t>
      </w:r>
      <w:proofErr w:type="spellStart"/>
      <w:r w:rsidRPr="00AC102A">
        <w:rPr>
          <w:rFonts w:ascii="Arial" w:hAnsi="Arial" w:cs="Arial"/>
          <w:sz w:val="22"/>
          <w:szCs w:val="22"/>
          <w:lang w:val="fr-FR"/>
        </w:rPr>
        <w:t>pooblastilu</w:t>
      </w:r>
      <w:proofErr w:type="spellEnd"/>
      <w:r w:rsidRPr="00AC102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C102A">
        <w:rPr>
          <w:rFonts w:ascii="Arial" w:hAnsi="Arial" w:cs="Arial"/>
          <w:sz w:val="22"/>
          <w:szCs w:val="22"/>
          <w:lang w:val="fr-FR"/>
        </w:rPr>
        <w:t>zastopa</w:t>
      </w:r>
      <w:proofErr w:type="spellEnd"/>
      <w:r w:rsidRPr="00AC102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C102A">
        <w:rPr>
          <w:rFonts w:ascii="Arial" w:hAnsi="Arial" w:cs="Arial"/>
          <w:sz w:val="22"/>
          <w:szCs w:val="22"/>
          <w:lang w:val="fr-FR"/>
        </w:rPr>
        <w:t>ga</w:t>
      </w:r>
      <w:proofErr w:type="spellEnd"/>
      <w:r w:rsidRPr="00AC102A">
        <w:rPr>
          <w:rFonts w:ascii="Arial" w:hAnsi="Arial" w:cs="Arial"/>
          <w:sz w:val="22"/>
          <w:szCs w:val="22"/>
          <w:lang w:val="fr-FR"/>
        </w:rPr>
        <w:t xml:space="preserve">. </w:t>
      </w:r>
      <w:proofErr w:type="spellStart"/>
      <w:r w:rsidRPr="00AC102A">
        <w:rPr>
          <w:rFonts w:ascii="Arial" w:hAnsi="Arial" w:cs="Arial"/>
          <w:sz w:val="22"/>
          <w:szCs w:val="22"/>
          <w:lang w:val="fr-FR"/>
        </w:rPr>
        <w:t>Cvetka</w:t>
      </w:r>
      <w:proofErr w:type="spellEnd"/>
      <w:r w:rsidRPr="00AC102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C102A">
        <w:rPr>
          <w:rFonts w:ascii="Arial" w:hAnsi="Arial" w:cs="Arial"/>
          <w:sz w:val="22"/>
          <w:szCs w:val="22"/>
          <w:lang w:val="fr-FR"/>
        </w:rPr>
        <w:t>Selšek</w:t>
      </w:r>
      <w:proofErr w:type="spellEnd"/>
      <w:r w:rsidRPr="00AC102A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AC102A">
        <w:rPr>
          <w:rFonts w:ascii="Arial" w:hAnsi="Arial" w:cs="Arial"/>
          <w:sz w:val="22"/>
          <w:szCs w:val="22"/>
          <w:lang w:val="fr-FR"/>
        </w:rPr>
        <w:t>skladno</w:t>
      </w:r>
      <w:proofErr w:type="spellEnd"/>
      <w:r w:rsidRPr="00AC102A">
        <w:rPr>
          <w:rFonts w:ascii="Arial" w:hAnsi="Arial" w:cs="Arial"/>
          <w:sz w:val="22"/>
          <w:szCs w:val="22"/>
          <w:lang w:val="fr-FR"/>
        </w:rPr>
        <w:t xml:space="preserve"> s 300. in 301. </w:t>
      </w:r>
      <w:proofErr w:type="spellStart"/>
      <w:r w:rsidRPr="00AC102A">
        <w:rPr>
          <w:rFonts w:ascii="Arial" w:hAnsi="Arial" w:cs="Arial"/>
          <w:sz w:val="22"/>
          <w:szCs w:val="22"/>
          <w:lang w:val="fr-FR"/>
        </w:rPr>
        <w:t>členom</w:t>
      </w:r>
      <w:proofErr w:type="spellEnd"/>
      <w:r w:rsidRPr="00AC102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C102A">
        <w:rPr>
          <w:rFonts w:ascii="Arial" w:hAnsi="Arial" w:cs="Arial"/>
          <w:sz w:val="22"/>
          <w:szCs w:val="22"/>
          <w:lang w:val="fr-FR"/>
        </w:rPr>
        <w:t>Zakona</w:t>
      </w:r>
      <w:proofErr w:type="spellEnd"/>
      <w:r w:rsidRPr="00AC102A">
        <w:rPr>
          <w:rFonts w:ascii="Arial" w:hAnsi="Arial" w:cs="Arial"/>
          <w:sz w:val="22"/>
          <w:szCs w:val="22"/>
          <w:lang w:val="fr-FR"/>
        </w:rPr>
        <w:t xml:space="preserve"> o </w:t>
      </w:r>
      <w:proofErr w:type="spellStart"/>
      <w:r w:rsidRPr="00AC102A">
        <w:rPr>
          <w:rFonts w:ascii="Arial" w:hAnsi="Arial" w:cs="Arial"/>
          <w:sz w:val="22"/>
          <w:szCs w:val="22"/>
          <w:lang w:val="fr-FR"/>
        </w:rPr>
        <w:t>gospodarskih</w:t>
      </w:r>
      <w:proofErr w:type="spellEnd"/>
      <w:r w:rsidRPr="00AC102A">
        <w:rPr>
          <w:rFonts w:ascii="Arial" w:hAnsi="Arial" w:cs="Arial"/>
          <w:sz w:val="22"/>
          <w:szCs w:val="22"/>
          <w:lang w:val="fr-FR"/>
        </w:rPr>
        <w:t xml:space="preserve"> </w:t>
      </w:r>
    </w:p>
    <w:p w:rsidR="00754EE9" w:rsidRPr="00AC102A" w:rsidRDefault="00754EE9" w:rsidP="00C06704">
      <w:pPr>
        <w:rPr>
          <w:rFonts w:ascii="Arial" w:hAnsi="Arial" w:cs="Arial"/>
          <w:sz w:val="22"/>
          <w:szCs w:val="22"/>
          <w:lang w:val="fr-FR"/>
        </w:rPr>
      </w:pPr>
      <w:r w:rsidRPr="00AC102A">
        <w:rPr>
          <w:rFonts w:ascii="Arial" w:hAnsi="Arial" w:cs="Arial"/>
          <w:sz w:val="22"/>
          <w:szCs w:val="22"/>
          <w:lang w:val="fr-FR"/>
        </w:rPr>
        <w:t xml:space="preserve">           </w:t>
      </w:r>
      <w:proofErr w:type="spellStart"/>
      <w:r w:rsidRPr="00AC102A">
        <w:rPr>
          <w:rFonts w:ascii="Arial" w:hAnsi="Arial" w:cs="Arial"/>
          <w:sz w:val="22"/>
          <w:szCs w:val="22"/>
          <w:lang w:val="fr-FR"/>
        </w:rPr>
        <w:t>družbah</w:t>
      </w:r>
      <w:proofErr w:type="spellEnd"/>
      <w:r w:rsidRPr="00AC102A">
        <w:rPr>
          <w:rFonts w:ascii="Arial" w:hAnsi="Arial" w:cs="Arial"/>
          <w:sz w:val="22"/>
          <w:szCs w:val="22"/>
          <w:lang w:val="fr-FR"/>
        </w:rPr>
        <w:t xml:space="preserve"> (ZGD-1, UL 65/2009-UPB3). Na </w:t>
      </w:r>
      <w:proofErr w:type="spellStart"/>
      <w:r w:rsidRPr="00AC102A">
        <w:rPr>
          <w:rFonts w:ascii="Arial" w:hAnsi="Arial" w:cs="Arial"/>
          <w:sz w:val="22"/>
          <w:szCs w:val="22"/>
          <w:lang w:val="fr-FR"/>
        </w:rPr>
        <w:t>podlagi</w:t>
      </w:r>
      <w:proofErr w:type="spellEnd"/>
      <w:r w:rsidRPr="00AC102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C102A">
        <w:rPr>
          <w:rFonts w:ascii="Arial" w:hAnsi="Arial" w:cs="Arial"/>
          <w:sz w:val="22"/>
          <w:szCs w:val="22"/>
          <w:lang w:val="fr-FR"/>
        </w:rPr>
        <w:t>nasprotnega</w:t>
      </w:r>
      <w:proofErr w:type="spellEnd"/>
      <w:r w:rsidRPr="00AC102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C102A">
        <w:rPr>
          <w:rFonts w:ascii="Arial" w:hAnsi="Arial" w:cs="Arial"/>
          <w:sz w:val="22"/>
          <w:szCs w:val="22"/>
          <w:lang w:val="fr-FR"/>
        </w:rPr>
        <w:t>predloga</w:t>
      </w:r>
      <w:proofErr w:type="spellEnd"/>
      <w:r w:rsidRPr="00AC102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C102A">
        <w:rPr>
          <w:rFonts w:ascii="Arial" w:hAnsi="Arial" w:cs="Arial"/>
          <w:sz w:val="22"/>
          <w:szCs w:val="22"/>
          <w:lang w:val="fr-FR"/>
        </w:rPr>
        <w:t>delničarja</w:t>
      </w:r>
      <w:proofErr w:type="spellEnd"/>
      <w:r w:rsidRPr="00AC102A">
        <w:rPr>
          <w:rFonts w:ascii="Arial" w:hAnsi="Arial" w:cs="Arial"/>
          <w:sz w:val="22"/>
          <w:szCs w:val="22"/>
          <w:lang w:val="fr-FR"/>
        </w:rPr>
        <w:t xml:space="preserve"> je </w:t>
      </w:r>
      <w:proofErr w:type="spellStart"/>
      <w:r w:rsidRPr="00AC102A">
        <w:rPr>
          <w:rFonts w:ascii="Arial" w:hAnsi="Arial" w:cs="Arial"/>
          <w:sz w:val="22"/>
          <w:szCs w:val="22"/>
          <w:lang w:val="fr-FR"/>
        </w:rPr>
        <w:t>bil</w:t>
      </w:r>
      <w:proofErr w:type="spellEnd"/>
      <w:r w:rsidRPr="00AC102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C102A">
        <w:rPr>
          <w:rFonts w:ascii="Arial" w:hAnsi="Arial" w:cs="Arial"/>
          <w:sz w:val="22"/>
          <w:szCs w:val="22"/>
          <w:lang w:val="fr-FR"/>
        </w:rPr>
        <w:t>sprejet</w:t>
      </w:r>
      <w:proofErr w:type="spellEnd"/>
    </w:p>
    <w:p w:rsidR="00754EE9" w:rsidRPr="003563AB" w:rsidRDefault="00754EE9" w:rsidP="00C06704">
      <w:pPr>
        <w:rPr>
          <w:rFonts w:ascii="Arial" w:hAnsi="Arial" w:cs="Arial"/>
          <w:b/>
          <w:sz w:val="22"/>
          <w:szCs w:val="22"/>
        </w:rPr>
      </w:pPr>
      <w:r w:rsidRPr="00AC102A">
        <w:rPr>
          <w:rFonts w:ascii="Arial" w:hAnsi="Arial" w:cs="Arial"/>
          <w:sz w:val="22"/>
          <w:szCs w:val="22"/>
          <w:lang w:val="fr-FR"/>
        </w:rPr>
        <w:t xml:space="preserve">           </w:t>
      </w:r>
      <w:r w:rsidRPr="003563AB">
        <w:rPr>
          <w:rFonts w:ascii="Arial" w:hAnsi="Arial" w:cs="Arial"/>
          <w:b/>
          <w:sz w:val="22"/>
          <w:szCs w:val="22"/>
        </w:rPr>
        <w:t xml:space="preserve">SKLEP: </w:t>
      </w:r>
    </w:p>
    <w:p w:rsidR="00754EE9" w:rsidRPr="003563AB" w:rsidRDefault="00754EE9" w:rsidP="00C06704">
      <w:pPr>
        <w:numPr>
          <w:ilvl w:val="0"/>
          <w:numId w:val="18"/>
        </w:numPr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3563AB">
        <w:rPr>
          <w:rFonts w:ascii="Arial" w:hAnsi="Arial" w:cs="Arial"/>
          <w:b/>
          <w:sz w:val="22"/>
          <w:szCs w:val="22"/>
          <w:lang w:val="pt-PT"/>
        </w:rPr>
        <w:t xml:space="preserve">Skupščina  banke razreši naslednja člana Upravnega odbora: g. Bernard Charles Maria David-a in g. Gérald Pierre Louis Lacaze-a, oba zaradi upokojitve. </w:t>
      </w:r>
    </w:p>
    <w:p w:rsidR="00754EE9" w:rsidRPr="00AC102A" w:rsidRDefault="00754EE9" w:rsidP="00C06704">
      <w:pPr>
        <w:numPr>
          <w:ilvl w:val="0"/>
          <w:numId w:val="17"/>
        </w:numPr>
        <w:jc w:val="both"/>
        <w:rPr>
          <w:rFonts w:ascii="Arial" w:hAnsi="Arial" w:cs="Arial"/>
          <w:b/>
          <w:sz w:val="22"/>
          <w:szCs w:val="22"/>
          <w:lang w:val="fr-FR"/>
        </w:rPr>
      </w:pP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Skupščina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banke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imenuje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nova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člana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Upravnega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odbora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: g. Giovanni Luca Soma in g. François Jean Louis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Turcot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-a. </w:t>
      </w:r>
      <w:r>
        <w:rPr>
          <w:rFonts w:ascii="Arial" w:hAnsi="Arial" w:cs="Arial"/>
          <w:b/>
          <w:sz w:val="22"/>
          <w:szCs w:val="22"/>
          <w:lang w:val="fr-FR"/>
        </w:rPr>
        <w:t> </w:t>
      </w:r>
    </w:p>
    <w:p w:rsidR="00754EE9" w:rsidRPr="00AC102A" w:rsidRDefault="00754EE9" w:rsidP="00C06704">
      <w:pPr>
        <w:numPr>
          <w:ilvl w:val="0"/>
          <w:numId w:val="17"/>
        </w:numPr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Mandat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člana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upravnega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odbora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g. </w:t>
      </w:r>
      <w:r w:rsidRPr="003563AB">
        <w:rPr>
          <w:rFonts w:ascii="Arial" w:hAnsi="Arial" w:cs="Arial"/>
          <w:b/>
          <w:sz w:val="22"/>
          <w:szCs w:val="22"/>
          <w:lang w:val="pt-PT"/>
        </w:rPr>
        <w:t xml:space="preserve">Bernard Charles Maria David-a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preneha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z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dnem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imenovanja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g. Giovanni Luca Soma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za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člana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Upravnega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odbora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. Mandat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člana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Upravnega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odbora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in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Glavnega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izvršnega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direktorja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g. </w:t>
      </w:r>
      <w:r w:rsidRPr="003563AB">
        <w:rPr>
          <w:rFonts w:ascii="Arial" w:hAnsi="Arial" w:cs="Arial"/>
          <w:b/>
          <w:sz w:val="22"/>
          <w:szCs w:val="22"/>
          <w:lang w:val="pt-PT"/>
        </w:rPr>
        <w:t>Gérald Pierre Louis Lacaze-a</w:t>
      </w:r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preneha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z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dnem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, ko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član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g. François Jean Louis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Turcot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izpolni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pogoje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po 64.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členu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Zakona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o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bančništvu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-1. </w:t>
      </w:r>
    </w:p>
    <w:p w:rsidR="00754EE9" w:rsidRPr="00754EE9" w:rsidRDefault="00754EE9" w:rsidP="00C06704">
      <w:pPr>
        <w:numPr>
          <w:ilvl w:val="0"/>
          <w:numId w:val="17"/>
        </w:numPr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Mandat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novoimenovanima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članoma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Upravnega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odbora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traja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do </w:t>
      </w:r>
      <w:proofErr w:type="spellStart"/>
      <w:r w:rsidRPr="00AC102A">
        <w:rPr>
          <w:rFonts w:ascii="Arial" w:hAnsi="Arial" w:cs="Arial"/>
          <w:b/>
          <w:sz w:val="22"/>
          <w:szCs w:val="22"/>
          <w:lang w:val="fr-FR"/>
        </w:rPr>
        <w:t>izteka</w:t>
      </w:r>
      <w:proofErr w:type="spellEnd"/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mandata </w:t>
      </w:r>
      <w:proofErr w:type="spellStart"/>
      <w:r w:rsidR="00D16A6A" w:rsidRPr="00D16A6A">
        <w:rPr>
          <w:rFonts w:ascii="Arial" w:hAnsi="Arial" w:cs="Arial"/>
          <w:b/>
          <w:sz w:val="22"/>
          <w:szCs w:val="22"/>
          <w:lang w:val="fr-FR"/>
        </w:rPr>
        <w:t>sedanjim</w:t>
      </w:r>
      <w:proofErr w:type="spellEnd"/>
      <w:r w:rsidR="00D16A6A" w:rsidRPr="00D16A6A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="00D16A6A" w:rsidRPr="00D16A6A">
        <w:rPr>
          <w:rFonts w:ascii="Arial" w:hAnsi="Arial" w:cs="Arial"/>
          <w:b/>
          <w:sz w:val="22"/>
          <w:szCs w:val="22"/>
          <w:lang w:val="fr-FR"/>
        </w:rPr>
        <w:t>članom</w:t>
      </w:r>
      <w:proofErr w:type="spellEnd"/>
      <w:r w:rsidR="00D16A6A" w:rsidRPr="00D16A6A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="00D16A6A" w:rsidRPr="00D16A6A">
        <w:rPr>
          <w:rFonts w:ascii="Arial" w:hAnsi="Arial" w:cs="Arial"/>
          <w:b/>
          <w:sz w:val="22"/>
          <w:szCs w:val="22"/>
          <w:lang w:val="fr-FR"/>
        </w:rPr>
        <w:t>Upravnega</w:t>
      </w:r>
      <w:proofErr w:type="spellEnd"/>
      <w:r w:rsidR="00D16A6A" w:rsidRPr="00D16A6A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="00D16A6A" w:rsidRPr="00D16A6A">
        <w:rPr>
          <w:rFonts w:ascii="Arial" w:hAnsi="Arial" w:cs="Arial"/>
          <w:b/>
          <w:sz w:val="22"/>
          <w:szCs w:val="22"/>
          <w:lang w:val="fr-FR"/>
        </w:rPr>
        <w:t>odbora</w:t>
      </w:r>
      <w:proofErr w:type="spellEnd"/>
      <w:r w:rsidR="00D16A6A" w:rsidRPr="00D16A6A">
        <w:rPr>
          <w:rFonts w:ascii="Arial" w:hAnsi="Arial" w:cs="Arial"/>
          <w:b/>
          <w:sz w:val="22"/>
          <w:szCs w:val="22"/>
          <w:lang w:val="fr-FR"/>
        </w:rPr>
        <w:t>.</w:t>
      </w:r>
      <w:r>
        <w:rPr>
          <w:rFonts w:ascii="Arial" w:hAnsi="Arial" w:cs="Arial"/>
          <w:b/>
          <w:sz w:val="22"/>
          <w:szCs w:val="22"/>
          <w:lang w:val="fr-FR"/>
        </w:rPr>
        <w:t> </w:t>
      </w:r>
    </w:p>
    <w:p w:rsidR="00754EE9" w:rsidRPr="00754EE9" w:rsidRDefault="00754EE9" w:rsidP="00C06704">
      <w:pPr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754EE9" w:rsidRPr="003563AB" w:rsidRDefault="00754EE9" w:rsidP="001A416D">
      <w:pPr>
        <w:rPr>
          <w:rFonts w:ascii="Arial" w:hAnsi="Arial" w:cs="Arial"/>
          <w:sz w:val="22"/>
          <w:szCs w:val="22"/>
          <w:lang w:val="sl-SI"/>
        </w:rPr>
      </w:pPr>
      <w:r w:rsidRPr="003563AB">
        <w:rPr>
          <w:rFonts w:ascii="Arial" w:hAnsi="Arial" w:cs="Arial"/>
          <w:sz w:val="22"/>
          <w:szCs w:val="22"/>
          <w:lang w:val="sl-SI"/>
        </w:rPr>
        <w:t>8.0    Predlog za spremembo Statuta banke( drugi odstavek 19. člen</w:t>
      </w:r>
      <w:r>
        <w:rPr>
          <w:rFonts w:ascii="Arial" w:hAnsi="Arial" w:cs="Arial"/>
          <w:sz w:val="22"/>
          <w:szCs w:val="22"/>
          <w:lang w:val="sl-SI"/>
        </w:rPr>
        <w:t>a</w:t>
      </w:r>
      <w:r w:rsidRPr="003563AB">
        <w:rPr>
          <w:rFonts w:ascii="Arial" w:hAnsi="Arial" w:cs="Arial"/>
          <w:sz w:val="22"/>
          <w:szCs w:val="22"/>
          <w:lang w:val="sl-SI"/>
        </w:rPr>
        <w:t>)</w:t>
      </w:r>
    </w:p>
    <w:p w:rsidR="00754EE9" w:rsidRPr="003563AB" w:rsidRDefault="00754EE9" w:rsidP="001A416D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bCs/>
          <w:caps/>
          <w:sz w:val="22"/>
          <w:szCs w:val="22"/>
          <w:lang w:val="sl-SI"/>
        </w:rPr>
        <w:t xml:space="preserve"> </w:t>
      </w:r>
      <w:r w:rsidRPr="003563AB">
        <w:rPr>
          <w:rFonts w:ascii="Arial" w:hAnsi="Arial" w:cs="Arial"/>
          <w:b/>
          <w:bCs/>
          <w:caps/>
          <w:sz w:val="22"/>
          <w:szCs w:val="22"/>
          <w:lang w:val="sl-SI"/>
        </w:rPr>
        <w:t xml:space="preserve">        sklep:</w:t>
      </w:r>
    </w:p>
    <w:p w:rsidR="00754EE9" w:rsidRPr="003563AB" w:rsidRDefault="00754EE9" w:rsidP="001A416D">
      <w:pPr>
        <w:rPr>
          <w:rFonts w:ascii="Arial" w:hAnsi="Arial" w:cs="Arial"/>
          <w:b/>
          <w:sz w:val="22"/>
          <w:szCs w:val="22"/>
          <w:lang w:val="sl-SI"/>
        </w:rPr>
      </w:pPr>
      <w:r w:rsidRPr="003563AB">
        <w:rPr>
          <w:rFonts w:ascii="Arial" w:hAnsi="Arial" w:cs="Arial"/>
          <w:b/>
          <w:sz w:val="22"/>
          <w:szCs w:val="22"/>
          <w:lang w:val="sl-SI"/>
        </w:rPr>
        <w:t xml:space="preserve"> </w:t>
      </w:r>
      <w:r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3563AB">
        <w:rPr>
          <w:rFonts w:ascii="Arial" w:hAnsi="Arial" w:cs="Arial"/>
          <w:b/>
          <w:sz w:val="22"/>
          <w:szCs w:val="22"/>
          <w:lang w:val="sl-SI"/>
        </w:rPr>
        <w:t xml:space="preserve">       Skupščina  banke sprejme spremembo Statuta SKB d.d.( drugi odstavek 19. člen</w:t>
      </w:r>
      <w:r>
        <w:rPr>
          <w:rFonts w:ascii="Arial" w:hAnsi="Arial" w:cs="Arial"/>
          <w:b/>
          <w:sz w:val="22"/>
          <w:szCs w:val="22"/>
          <w:lang w:val="sl-SI"/>
        </w:rPr>
        <w:t>a</w:t>
      </w:r>
      <w:r w:rsidRPr="003563AB">
        <w:rPr>
          <w:rFonts w:ascii="Arial" w:hAnsi="Arial" w:cs="Arial"/>
          <w:b/>
          <w:sz w:val="22"/>
          <w:szCs w:val="22"/>
          <w:lang w:val="sl-SI"/>
        </w:rPr>
        <w:t>).</w:t>
      </w:r>
    </w:p>
    <w:p w:rsidR="00754EE9" w:rsidRPr="003563AB" w:rsidRDefault="00754EE9" w:rsidP="001A416D">
      <w:pPr>
        <w:rPr>
          <w:rFonts w:ascii="Arial" w:hAnsi="Arial" w:cs="Arial"/>
          <w:sz w:val="22"/>
          <w:szCs w:val="22"/>
          <w:lang w:val="sl-SI"/>
        </w:rPr>
      </w:pPr>
    </w:p>
    <w:p w:rsidR="00754EE9" w:rsidRPr="003563AB" w:rsidRDefault="00754EE9" w:rsidP="001A416D">
      <w:pPr>
        <w:rPr>
          <w:rFonts w:ascii="Arial" w:hAnsi="Arial" w:cs="Arial"/>
          <w:b/>
          <w:sz w:val="22"/>
          <w:szCs w:val="22"/>
          <w:lang w:val="sl-SI"/>
        </w:rPr>
      </w:pPr>
      <w:r w:rsidRPr="003563AB">
        <w:rPr>
          <w:rFonts w:ascii="Arial" w:hAnsi="Arial" w:cs="Arial"/>
          <w:b/>
          <w:sz w:val="22"/>
          <w:szCs w:val="22"/>
          <w:lang w:val="sl-SI"/>
        </w:rPr>
        <w:t xml:space="preserve">       </w:t>
      </w:r>
    </w:p>
    <w:p w:rsidR="00754EE9" w:rsidRPr="003563AB" w:rsidRDefault="00754EE9" w:rsidP="00D96063">
      <w:pPr>
        <w:pStyle w:val="PlainText"/>
        <w:spacing w:line="360" w:lineRule="auto"/>
        <w:rPr>
          <w:rFonts w:ascii="Arial" w:hAnsi="Arial" w:cs="Arial"/>
          <w:b/>
          <w:bCs/>
          <w:sz w:val="22"/>
          <w:szCs w:val="22"/>
          <w:lang w:val="sl-SI"/>
        </w:rPr>
      </w:pPr>
      <w:r w:rsidRPr="003563AB">
        <w:rPr>
          <w:rFonts w:ascii="Arial" w:hAnsi="Arial" w:cs="Arial"/>
          <w:b/>
          <w:bCs/>
          <w:sz w:val="22"/>
          <w:szCs w:val="22"/>
          <w:lang w:val="sl-SI"/>
        </w:rPr>
        <w:t>UDELEŽBA:</w:t>
      </w:r>
    </w:p>
    <w:p w:rsidR="00754EE9" w:rsidRPr="003563AB" w:rsidRDefault="00754EE9" w:rsidP="00A5381B">
      <w:pPr>
        <w:pStyle w:val="PlainText"/>
        <w:jc w:val="both"/>
        <w:rPr>
          <w:rFonts w:ascii="Arial" w:hAnsi="Arial" w:cs="Arial"/>
          <w:b/>
          <w:bCs/>
          <w:sz w:val="22"/>
          <w:szCs w:val="22"/>
          <w:lang w:val="sl-SI"/>
        </w:rPr>
      </w:pPr>
      <w:r w:rsidRPr="003563AB">
        <w:rPr>
          <w:rFonts w:ascii="Arial" w:hAnsi="Arial" w:cs="Arial"/>
          <w:sz w:val="22"/>
          <w:szCs w:val="22"/>
          <w:lang w:val="sl-SI"/>
        </w:rPr>
        <w:t>Na 26. Skupščini SKB d.d., Ljubljana je bilo zastopanih</w:t>
      </w:r>
      <w:r w:rsidR="00A11C03">
        <w:rPr>
          <w:rFonts w:ascii="Arial" w:hAnsi="Arial" w:cs="Arial"/>
          <w:sz w:val="22"/>
          <w:szCs w:val="22"/>
          <w:lang w:val="sl-SI"/>
        </w:rPr>
        <w:t xml:space="preserve"> 99,94</w:t>
      </w:r>
      <w:r w:rsidRPr="003563AB">
        <w:rPr>
          <w:rFonts w:ascii="Arial" w:hAnsi="Arial" w:cs="Arial"/>
          <w:sz w:val="22"/>
          <w:szCs w:val="22"/>
          <w:lang w:val="sl-SI"/>
        </w:rPr>
        <w:t>% vseh delničarskih glasov z glasovalno p</w:t>
      </w:r>
      <w:r>
        <w:rPr>
          <w:rFonts w:ascii="Arial" w:hAnsi="Arial" w:cs="Arial"/>
          <w:sz w:val="22"/>
          <w:szCs w:val="22"/>
          <w:lang w:val="sl-SI"/>
        </w:rPr>
        <w:t>r</w:t>
      </w:r>
      <w:r w:rsidRPr="003563AB">
        <w:rPr>
          <w:rFonts w:ascii="Arial" w:hAnsi="Arial" w:cs="Arial"/>
          <w:sz w:val="22"/>
          <w:szCs w:val="22"/>
          <w:lang w:val="sl-SI"/>
        </w:rPr>
        <w:t xml:space="preserve">avico. </w:t>
      </w:r>
      <w:r w:rsidR="00F034A2">
        <w:rPr>
          <w:rFonts w:ascii="Arial" w:hAnsi="Arial" w:cs="Arial"/>
          <w:sz w:val="22"/>
          <w:szCs w:val="22"/>
          <w:lang w:val="sl-SI"/>
        </w:rPr>
        <w:t xml:space="preserve">Skladno s 300. in 301. členom Zakona o gospodarskih družbah (ZGD-1, UL 65/209-UPB3) je </w:t>
      </w:r>
      <w:r w:rsidR="00F034A2" w:rsidRPr="00916F93">
        <w:rPr>
          <w:rFonts w:ascii="Arial" w:hAnsi="Arial" w:cs="Arial"/>
          <w:sz w:val="22"/>
          <w:szCs w:val="22"/>
          <w:lang w:val="sl-SI"/>
        </w:rPr>
        <w:t xml:space="preserve">bil k sklepu 7. Točke dnevnega reda podan nasprotni predlog, ki je bil sprejet. </w:t>
      </w:r>
      <w:r w:rsidR="0039032C" w:rsidRPr="00916F93">
        <w:rPr>
          <w:rFonts w:ascii="Arial" w:hAnsi="Arial" w:cs="Arial"/>
          <w:sz w:val="22"/>
          <w:szCs w:val="22"/>
          <w:lang w:val="sl-SI"/>
        </w:rPr>
        <w:t>S</w:t>
      </w:r>
      <w:r w:rsidRPr="00916F93">
        <w:rPr>
          <w:rFonts w:ascii="Arial" w:hAnsi="Arial" w:cs="Arial"/>
          <w:sz w:val="22"/>
          <w:szCs w:val="22"/>
          <w:lang w:val="sl-SI"/>
        </w:rPr>
        <w:t xml:space="preserve">klepi so bili </w:t>
      </w:r>
      <w:r w:rsidR="00944841" w:rsidRPr="00916F93">
        <w:rPr>
          <w:rFonts w:ascii="Arial" w:hAnsi="Arial" w:cs="Arial"/>
          <w:sz w:val="22"/>
          <w:szCs w:val="22"/>
          <w:lang w:val="sl-SI"/>
        </w:rPr>
        <w:t xml:space="preserve">soglasno </w:t>
      </w:r>
      <w:r w:rsidR="00916F93" w:rsidRPr="00916F93">
        <w:rPr>
          <w:rFonts w:ascii="Arial" w:hAnsi="Arial" w:cs="Arial"/>
          <w:sz w:val="22"/>
          <w:szCs w:val="22"/>
          <w:lang w:val="sl-SI"/>
        </w:rPr>
        <w:t>sprejeti</w:t>
      </w:r>
      <w:r w:rsidR="00944841">
        <w:rPr>
          <w:rFonts w:ascii="Arial" w:hAnsi="Arial" w:cs="Arial"/>
          <w:sz w:val="22"/>
          <w:szCs w:val="22"/>
          <w:lang w:val="sl-SI"/>
        </w:rPr>
        <w:t>, razen sklepa pod točko</w:t>
      </w:r>
      <w:r w:rsidR="0039032C" w:rsidRPr="00916F93">
        <w:rPr>
          <w:rFonts w:ascii="Arial" w:hAnsi="Arial" w:cs="Arial"/>
          <w:sz w:val="22"/>
          <w:szCs w:val="22"/>
          <w:lang w:val="sl-SI"/>
        </w:rPr>
        <w:t xml:space="preserve"> 4</w:t>
      </w:r>
      <w:r w:rsidR="00944841">
        <w:rPr>
          <w:rFonts w:ascii="Arial" w:hAnsi="Arial" w:cs="Arial"/>
          <w:sz w:val="22"/>
          <w:szCs w:val="22"/>
          <w:lang w:val="sl-SI"/>
        </w:rPr>
        <w:t xml:space="preserve"> dnevnega reda</w:t>
      </w:r>
      <w:r w:rsidR="0039032C" w:rsidRPr="00916F93">
        <w:rPr>
          <w:rFonts w:ascii="Arial" w:hAnsi="Arial" w:cs="Arial"/>
          <w:sz w:val="22"/>
          <w:szCs w:val="22"/>
          <w:lang w:val="sl-SI"/>
        </w:rPr>
        <w:t>, k</w:t>
      </w:r>
      <w:r w:rsidR="00916F93" w:rsidRPr="00916F93">
        <w:rPr>
          <w:rFonts w:ascii="Arial" w:hAnsi="Arial" w:cs="Arial"/>
          <w:sz w:val="22"/>
          <w:szCs w:val="22"/>
          <w:lang w:val="sl-SI"/>
        </w:rPr>
        <w:t>i je bil sprej</w:t>
      </w:r>
      <w:r w:rsidR="00490E64">
        <w:rPr>
          <w:rFonts w:ascii="Arial" w:hAnsi="Arial" w:cs="Arial"/>
          <w:sz w:val="22"/>
          <w:szCs w:val="22"/>
          <w:lang w:val="sl-SI"/>
        </w:rPr>
        <w:t>et v</w:t>
      </w:r>
      <w:r w:rsidR="0039032C" w:rsidRPr="00916F93">
        <w:rPr>
          <w:rFonts w:ascii="Arial" w:hAnsi="Arial" w:cs="Arial"/>
          <w:sz w:val="22"/>
          <w:szCs w:val="22"/>
          <w:lang w:val="sl-SI"/>
        </w:rPr>
        <w:t xml:space="preserve"> 99,9961% </w:t>
      </w:r>
      <w:r w:rsidR="00916F93" w:rsidRPr="00916F93">
        <w:rPr>
          <w:rFonts w:ascii="Arial" w:hAnsi="Arial" w:cs="Arial"/>
          <w:sz w:val="22"/>
          <w:szCs w:val="22"/>
          <w:lang w:val="sl-SI"/>
        </w:rPr>
        <w:t>oddanih glasov</w:t>
      </w:r>
      <w:r w:rsidRPr="00916F93">
        <w:rPr>
          <w:rFonts w:ascii="Arial" w:hAnsi="Arial" w:cs="Arial"/>
          <w:sz w:val="22"/>
          <w:szCs w:val="22"/>
          <w:lang w:val="sl-SI"/>
        </w:rPr>
        <w:t>. Na</w:t>
      </w:r>
      <w:r w:rsidRPr="003563AB">
        <w:rPr>
          <w:rFonts w:ascii="Arial" w:hAnsi="Arial" w:cs="Arial"/>
          <w:sz w:val="22"/>
          <w:szCs w:val="22"/>
          <w:lang w:val="sl-SI"/>
        </w:rPr>
        <w:t xml:space="preserve"> 26. Skupščini ni bilo napovedanih izpodbojnih tožb. Vsa gradiva so na voljo tudi na spletni strani banke </w:t>
      </w:r>
      <w:hyperlink r:id="rId8" w:history="1">
        <w:r w:rsidRPr="003563AB">
          <w:rPr>
            <w:rStyle w:val="Hyperlink"/>
            <w:rFonts w:ascii="Arial" w:hAnsi="Arial" w:cs="Arial"/>
            <w:sz w:val="22"/>
            <w:szCs w:val="22"/>
            <w:lang w:val="sl-SI"/>
          </w:rPr>
          <w:t>www.skb.si</w:t>
        </w:r>
      </w:hyperlink>
      <w:r w:rsidRPr="003563AB">
        <w:rPr>
          <w:rFonts w:ascii="Arial" w:hAnsi="Arial" w:cs="Arial"/>
          <w:sz w:val="22"/>
          <w:szCs w:val="22"/>
          <w:lang w:val="sl-SI"/>
        </w:rPr>
        <w:t xml:space="preserve">. </w:t>
      </w:r>
    </w:p>
    <w:p w:rsidR="00754EE9" w:rsidRPr="003563AB" w:rsidRDefault="00754EE9" w:rsidP="00D96063">
      <w:pPr>
        <w:pStyle w:val="PlainText"/>
        <w:rPr>
          <w:rFonts w:ascii="Arial" w:hAnsi="Arial" w:cs="Arial"/>
          <w:b/>
          <w:bCs/>
          <w:sz w:val="22"/>
          <w:szCs w:val="22"/>
          <w:lang w:val="sl-SI"/>
        </w:rPr>
      </w:pPr>
    </w:p>
    <w:tbl>
      <w:tblPr>
        <w:tblpPr w:leftFromText="141" w:rightFromText="141" w:vertAnchor="text" w:horzAnchor="page" w:tblpX="5403" w:tblpY="155"/>
        <w:tblW w:w="0" w:type="auto"/>
        <w:tblCellMar>
          <w:left w:w="70" w:type="dxa"/>
          <w:right w:w="70" w:type="dxa"/>
        </w:tblCellMar>
        <w:tblLook w:val="0000"/>
      </w:tblPr>
      <w:tblGrid>
        <w:gridCol w:w="4521"/>
      </w:tblGrid>
      <w:tr w:rsidR="00754EE9" w:rsidRPr="003563AB" w:rsidTr="00C06704">
        <w:trPr>
          <w:trHeight w:val="70"/>
        </w:trPr>
        <w:tc>
          <w:tcPr>
            <w:tcW w:w="4521" w:type="dxa"/>
          </w:tcPr>
          <w:p w:rsidR="00754EE9" w:rsidRPr="003563AB" w:rsidRDefault="00754EE9" w:rsidP="00C06704">
            <w:pPr>
              <w:jc w:val="center"/>
              <w:rPr>
                <w:rFonts w:ascii="Arial" w:hAnsi="Arial" w:cs="Arial"/>
                <w:lang w:val="sl-SI"/>
              </w:rPr>
            </w:pPr>
            <w:r w:rsidRPr="003563AB">
              <w:rPr>
                <w:rFonts w:ascii="Arial" w:hAnsi="Arial" w:cs="Arial"/>
                <w:sz w:val="22"/>
                <w:szCs w:val="22"/>
                <w:lang w:val="sl-SI"/>
              </w:rPr>
              <w:t>Cvetka Selšek</w:t>
            </w:r>
          </w:p>
        </w:tc>
      </w:tr>
      <w:tr w:rsidR="00754EE9" w:rsidRPr="003563AB" w:rsidTr="00C06704">
        <w:tc>
          <w:tcPr>
            <w:tcW w:w="4521" w:type="dxa"/>
          </w:tcPr>
          <w:p w:rsidR="00754EE9" w:rsidRPr="003563AB" w:rsidRDefault="00754EE9" w:rsidP="00C06704">
            <w:pPr>
              <w:jc w:val="center"/>
              <w:rPr>
                <w:rFonts w:ascii="Arial" w:hAnsi="Arial" w:cs="Arial"/>
                <w:lang w:val="sl-SI"/>
              </w:rPr>
            </w:pPr>
            <w:r w:rsidRPr="003563AB">
              <w:rPr>
                <w:rFonts w:ascii="Arial" w:hAnsi="Arial" w:cs="Arial"/>
                <w:sz w:val="22"/>
                <w:szCs w:val="22"/>
                <w:lang w:val="sl-SI"/>
              </w:rPr>
              <w:t>Predsednica Upravnega odbora SKB d.d.</w:t>
            </w:r>
          </w:p>
        </w:tc>
      </w:tr>
    </w:tbl>
    <w:p w:rsidR="00754EE9" w:rsidRPr="003563AB" w:rsidRDefault="00754EE9" w:rsidP="00D96063">
      <w:pPr>
        <w:pStyle w:val="PlainText"/>
        <w:rPr>
          <w:rFonts w:ascii="Arial" w:hAnsi="Arial" w:cs="Arial"/>
          <w:b/>
          <w:bCs/>
          <w:sz w:val="22"/>
          <w:szCs w:val="22"/>
          <w:lang w:val="sl-SI"/>
        </w:rPr>
      </w:pPr>
    </w:p>
    <w:p w:rsidR="00754EE9" w:rsidRPr="003563AB" w:rsidRDefault="00754EE9" w:rsidP="00D96063">
      <w:pPr>
        <w:pStyle w:val="PlainText"/>
        <w:rPr>
          <w:rFonts w:ascii="Arial" w:hAnsi="Arial" w:cs="Arial"/>
          <w:b/>
          <w:bCs/>
          <w:sz w:val="22"/>
          <w:szCs w:val="22"/>
          <w:lang w:val="sl-SI"/>
        </w:rPr>
      </w:pPr>
    </w:p>
    <w:p w:rsidR="00754EE9" w:rsidRPr="003563AB" w:rsidRDefault="00754EE9" w:rsidP="00D96063">
      <w:pPr>
        <w:pStyle w:val="PlainText"/>
        <w:rPr>
          <w:rFonts w:ascii="Arial" w:hAnsi="Arial" w:cs="Arial"/>
          <w:b/>
          <w:bCs/>
          <w:sz w:val="22"/>
          <w:szCs w:val="22"/>
          <w:lang w:val="sl-SI"/>
        </w:rPr>
      </w:pPr>
    </w:p>
    <w:p w:rsidR="00754EE9" w:rsidRPr="003563AB" w:rsidRDefault="00754EE9" w:rsidP="00C06704">
      <w:pPr>
        <w:rPr>
          <w:rFonts w:ascii="Arial" w:hAnsi="Arial" w:cs="Arial"/>
          <w:sz w:val="22"/>
          <w:szCs w:val="22"/>
          <w:lang w:val="sl-SI"/>
        </w:rPr>
      </w:pPr>
    </w:p>
    <w:p w:rsidR="00754EE9" w:rsidRPr="003563AB" w:rsidRDefault="00754EE9">
      <w:pPr>
        <w:rPr>
          <w:rFonts w:ascii="Arial" w:hAnsi="Arial" w:cs="Arial"/>
          <w:sz w:val="22"/>
          <w:szCs w:val="22"/>
          <w:lang w:val="sl-SI"/>
        </w:rPr>
      </w:pPr>
    </w:p>
    <w:sectPr w:rsidR="00754EE9" w:rsidRPr="003563AB" w:rsidSect="00DA4400">
      <w:headerReference w:type="default" r:id="rId9"/>
      <w:pgSz w:w="11906" w:h="16838"/>
      <w:pgMar w:top="737" w:right="849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930" w:rsidRDefault="00160930">
      <w:r>
        <w:separator/>
      </w:r>
    </w:p>
  </w:endnote>
  <w:endnote w:type="continuationSeparator" w:id="0">
    <w:p w:rsidR="00160930" w:rsidRDefault="00160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930" w:rsidRDefault="00160930">
      <w:r>
        <w:separator/>
      </w:r>
    </w:p>
  </w:footnote>
  <w:footnote w:type="continuationSeparator" w:id="0">
    <w:p w:rsidR="00160930" w:rsidRDefault="001609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EE9" w:rsidRPr="00AD6C52" w:rsidRDefault="00754EE9" w:rsidP="00D96063">
    <w:pPr>
      <w:pStyle w:val="Header"/>
      <w:jc w:val="center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A5694"/>
    <w:multiLevelType w:val="multilevel"/>
    <w:tmpl w:val="5314BC36"/>
    <w:lvl w:ilvl="0">
      <w:start w:val="2"/>
      <w:numFmt w:val="decimal"/>
      <w:lvlText w:val="%1.0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</w:rPr>
    </w:lvl>
  </w:abstractNum>
  <w:abstractNum w:abstractNumId="1">
    <w:nsid w:val="1D7B2B4C"/>
    <w:multiLevelType w:val="hybridMultilevel"/>
    <w:tmpl w:val="9954D9A2"/>
    <w:lvl w:ilvl="0" w:tplc="1CECEA0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DEA4CE3"/>
    <w:multiLevelType w:val="multilevel"/>
    <w:tmpl w:val="8D128DD8"/>
    <w:lvl w:ilvl="0">
      <w:start w:val="5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3">
    <w:nsid w:val="1F2057D1"/>
    <w:multiLevelType w:val="multilevel"/>
    <w:tmpl w:val="8174AD14"/>
    <w:lvl w:ilvl="0">
      <w:start w:val="3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4">
    <w:nsid w:val="246021F1"/>
    <w:multiLevelType w:val="multilevel"/>
    <w:tmpl w:val="80C8FF0A"/>
    <w:lvl w:ilvl="0">
      <w:start w:val="6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5">
    <w:nsid w:val="29555507"/>
    <w:multiLevelType w:val="multilevel"/>
    <w:tmpl w:val="6338D2D4"/>
    <w:lvl w:ilvl="0">
      <w:start w:val="7"/>
      <w:numFmt w:val="decimal"/>
      <w:lvlText w:val="%1.0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68"/>
        </w:tabs>
        <w:ind w:left="1368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6">
    <w:nsid w:val="2B4662A8"/>
    <w:multiLevelType w:val="multilevel"/>
    <w:tmpl w:val="EE2246E8"/>
    <w:lvl w:ilvl="0">
      <w:start w:val="5"/>
      <w:numFmt w:val="decimal"/>
      <w:lvlText w:val="%1.0"/>
      <w:lvlJc w:val="left"/>
      <w:pPr>
        <w:tabs>
          <w:tab w:val="num" w:pos="600"/>
        </w:tabs>
        <w:ind w:left="60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08"/>
        </w:tabs>
        <w:ind w:left="1308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96"/>
        </w:tabs>
        <w:ind w:left="219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904"/>
        </w:tabs>
        <w:ind w:left="290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72"/>
        </w:tabs>
        <w:ind w:left="397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48"/>
        </w:tabs>
        <w:ind w:left="57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56"/>
        </w:tabs>
        <w:ind w:left="645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24"/>
        </w:tabs>
        <w:ind w:left="7524" w:hanging="1800"/>
      </w:pPr>
      <w:rPr>
        <w:rFonts w:cs="Times New Roman" w:hint="default"/>
      </w:rPr>
    </w:lvl>
  </w:abstractNum>
  <w:abstractNum w:abstractNumId="7">
    <w:nsid w:val="312A5157"/>
    <w:multiLevelType w:val="hybridMultilevel"/>
    <w:tmpl w:val="6EECB1FC"/>
    <w:lvl w:ilvl="0" w:tplc="178CA57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323D78E4"/>
    <w:multiLevelType w:val="hybridMultilevel"/>
    <w:tmpl w:val="62526188"/>
    <w:lvl w:ilvl="0" w:tplc="54BC1A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CA015A"/>
    <w:multiLevelType w:val="hybridMultilevel"/>
    <w:tmpl w:val="0BBC89FA"/>
    <w:lvl w:ilvl="0" w:tplc="4AE45B7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27101E"/>
    <w:multiLevelType w:val="hybridMultilevel"/>
    <w:tmpl w:val="A2A652D0"/>
    <w:lvl w:ilvl="0" w:tplc="33A0E974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1">
    <w:nsid w:val="51C24D2D"/>
    <w:multiLevelType w:val="hybridMultilevel"/>
    <w:tmpl w:val="D9A401EE"/>
    <w:lvl w:ilvl="0" w:tplc="4AE45B7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56541C34"/>
    <w:multiLevelType w:val="hybridMultilevel"/>
    <w:tmpl w:val="81D8AD20"/>
    <w:lvl w:ilvl="0" w:tplc="64AC989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628C734A"/>
    <w:multiLevelType w:val="hybridMultilevel"/>
    <w:tmpl w:val="5566B884"/>
    <w:lvl w:ilvl="0" w:tplc="0424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652C0433"/>
    <w:multiLevelType w:val="multilevel"/>
    <w:tmpl w:val="7AC41384"/>
    <w:lvl w:ilvl="0">
      <w:start w:val="1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15">
    <w:nsid w:val="6C390E76"/>
    <w:multiLevelType w:val="hybridMultilevel"/>
    <w:tmpl w:val="18501A62"/>
    <w:lvl w:ilvl="0" w:tplc="BD88BC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793A6762"/>
    <w:multiLevelType w:val="hybridMultilevel"/>
    <w:tmpl w:val="52D06D6A"/>
    <w:lvl w:ilvl="0" w:tplc="B224A8E2">
      <w:start w:val="1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1"/>
  </w:num>
  <w:num w:numId="4">
    <w:abstractNumId w:val="3"/>
  </w:num>
  <w:num w:numId="5">
    <w:abstractNumId w:val="9"/>
  </w:num>
  <w:num w:numId="6">
    <w:abstractNumId w:val="14"/>
  </w:num>
  <w:num w:numId="7">
    <w:abstractNumId w:val="4"/>
  </w:num>
  <w:num w:numId="8">
    <w:abstractNumId w:val="5"/>
  </w:num>
  <w:num w:numId="9">
    <w:abstractNumId w:val="2"/>
  </w:num>
  <w:num w:numId="10">
    <w:abstractNumId w:val="8"/>
  </w:num>
  <w:num w:numId="11">
    <w:abstractNumId w:val="0"/>
  </w:num>
  <w:num w:numId="12">
    <w:abstractNumId w:val="12"/>
  </w:num>
  <w:num w:numId="13">
    <w:abstractNumId w:val="6"/>
  </w:num>
  <w:num w:numId="14">
    <w:abstractNumId w:val="15"/>
  </w:num>
  <w:num w:numId="15">
    <w:abstractNumId w:val="13"/>
  </w:num>
  <w:num w:numId="16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6063"/>
    <w:rsid w:val="0002583C"/>
    <w:rsid w:val="00034ABB"/>
    <w:rsid w:val="00034C5C"/>
    <w:rsid w:val="00045A62"/>
    <w:rsid w:val="00063A79"/>
    <w:rsid w:val="00067A32"/>
    <w:rsid w:val="00076143"/>
    <w:rsid w:val="00081376"/>
    <w:rsid w:val="00094C9D"/>
    <w:rsid w:val="00095529"/>
    <w:rsid w:val="00097974"/>
    <w:rsid w:val="000A4851"/>
    <w:rsid w:val="000A590E"/>
    <w:rsid w:val="000B29B9"/>
    <w:rsid w:val="000B2F68"/>
    <w:rsid w:val="000B41E4"/>
    <w:rsid w:val="000B6760"/>
    <w:rsid w:val="000E134A"/>
    <w:rsid w:val="000E3903"/>
    <w:rsid w:val="000F6134"/>
    <w:rsid w:val="00116826"/>
    <w:rsid w:val="00127F5A"/>
    <w:rsid w:val="0014187E"/>
    <w:rsid w:val="00151335"/>
    <w:rsid w:val="00157FEB"/>
    <w:rsid w:val="00160930"/>
    <w:rsid w:val="00162403"/>
    <w:rsid w:val="00164315"/>
    <w:rsid w:val="001843F2"/>
    <w:rsid w:val="001A1959"/>
    <w:rsid w:val="001A416D"/>
    <w:rsid w:val="001B6EA4"/>
    <w:rsid w:val="001E10B3"/>
    <w:rsid w:val="001E5F7A"/>
    <w:rsid w:val="001F7B06"/>
    <w:rsid w:val="00204641"/>
    <w:rsid w:val="00204CD6"/>
    <w:rsid w:val="002119ED"/>
    <w:rsid w:val="0021576A"/>
    <w:rsid w:val="00233F7A"/>
    <w:rsid w:val="0023607A"/>
    <w:rsid w:val="0024558A"/>
    <w:rsid w:val="00245D63"/>
    <w:rsid w:val="00254F22"/>
    <w:rsid w:val="00257C0B"/>
    <w:rsid w:val="0026149D"/>
    <w:rsid w:val="0027327E"/>
    <w:rsid w:val="00276B19"/>
    <w:rsid w:val="00283423"/>
    <w:rsid w:val="00284FBD"/>
    <w:rsid w:val="00294186"/>
    <w:rsid w:val="002A3EEA"/>
    <w:rsid w:val="002B1A23"/>
    <w:rsid w:val="002B4B24"/>
    <w:rsid w:val="002C0296"/>
    <w:rsid w:val="002D33C8"/>
    <w:rsid w:val="002D53C4"/>
    <w:rsid w:val="002F2FA2"/>
    <w:rsid w:val="0031246B"/>
    <w:rsid w:val="003124EE"/>
    <w:rsid w:val="0031348E"/>
    <w:rsid w:val="003138FD"/>
    <w:rsid w:val="00317B9F"/>
    <w:rsid w:val="003234FB"/>
    <w:rsid w:val="00334F75"/>
    <w:rsid w:val="00335287"/>
    <w:rsid w:val="00343275"/>
    <w:rsid w:val="003435E5"/>
    <w:rsid w:val="00343B01"/>
    <w:rsid w:val="00346A63"/>
    <w:rsid w:val="003563AB"/>
    <w:rsid w:val="0036147E"/>
    <w:rsid w:val="00364714"/>
    <w:rsid w:val="003674CB"/>
    <w:rsid w:val="0039032C"/>
    <w:rsid w:val="00393014"/>
    <w:rsid w:val="003A048E"/>
    <w:rsid w:val="003A23D8"/>
    <w:rsid w:val="003B2724"/>
    <w:rsid w:val="003B487D"/>
    <w:rsid w:val="003C2697"/>
    <w:rsid w:val="003E3E16"/>
    <w:rsid w:val="003E60B4"/>
    <w:rsid w:val="003E73B0"/>
    <w:rsid w:val="004002BC"/>
    <w:rsid w:val="0040518E"/>
    <w:rsid w:val="00420F6F"/>
    <w:rsid w:val="00445BAB"/>
    <w:rsid w:val="00457E46"/>
    <w:rsid w:val="004638DE"/>
    <w:rsid w:val="004650C3"/>
    <w:rsid w:val="00486040"/>
    <w:rsid w:val="00490E64"/>
    <w:rsid w:val="00494A04"/>
    <w:rsid w:val="00494B35"/>
    <w:rsid w:val="004966C6"/>
    <w:rsid w:val="004A2CA5"/>
    <w:rsid w:val="004A566B"/>
    <w:rsid w:val="004B43FB"/>
    <w:rsid w:val="004B67EE"/>
    <w:rsid w:val="004C5727"/>
    <w:rsid w:val="004D5279"/>
    <w:rsid w:val="004E52F2"/>
    <w:rsid w:val="00500EA7"/>
    <w:rsid w:val="00511950"/>
    <w:rsid w:val="0052547C"/>
    <w:rsid w:val="005309C8"/>
    <w:rsid w:val="0057187C"/>
    <w:rsid w:val="00583CB3"/>
    <w:rsid w:val="005862FB"/>
    <w:rsid w:val="00590357"/>
    <w:rsid w:val="00592AA6"/>
    <w:rsid w:val="00596FD2"/>
    <w:rsid w:val="005A247F"/>
    <w:rsid w:val="005B1FEC"/>
    <w:rsid w:val="005B2102"/>
    <w:rsid w:val="005B683D"/>
    <w:rsid w:val="005D0B42"/>
    <w:rsid w:val="005D3078"/>
    <w:rsid w:val="005E6D7D"/>
    <w:rsid w:val="005E71DB"/>
    <w:rsid w:val="005F75A3"/>
    <w:rsid w:val="0060601A"/>
    <w:rsid w:val="00615440"/>
    <w:rsid w:val="00624D0F"/>
    <w:rsid w:val="00627576"/>
    <w:rsid w:val="00634C74"/>
    <w:rsid w:val="00641A83"/>
    <w:rsid w:val="00643DE3"/>
    <w:rsid w:val="00647FDD"/>
    <w:rsid w:val="00653E10"/>
    <w:rsid w:val="00655B1B"/>
    <w:rsid w:val="00666A52"/>
    <w:rsid w:val="00671BD7"/>
    <w:rsid w:val="0068401B"/>
    <w:rsid w:val="006975F6"/>
    <w:rsid w:val="006A3427"/>
    <w:rsid w:val="006A5840"/>
    <w:rsid w:val="006A7A8C"/>
    <w:rsid w:val="006B1893"/>
    <w:rsid w:val="006B534F"/>
    <w:rsid w:val="006C26CB"/>
    <w:rsid w:val="006E0C05"/>
    <w:rsid w:val="006F3A12"/>
    <w:rsid w:val="006F42A1"/>
    <w:rsid w:val="0071313B"/>
    <w:rsid w:val="00720C57"/>
    <w:rsid w:val="00721027"/>
    <w:rsid w:val="007264CD"/>
    <w:rsid w:val="00744476"/>
    <w:rsid w:val="00754EE9"/>
    <w:rsid w:val="00757DB5"/>
    <w:rsid w:val="00760D84"/>
    <w:rsid w:val="007632D5"/>
    <w:rsid w:val="00763775"/>
    <w:rsid w:val="00763FD8"/>
    <w:rsid w:val="007718DB"/>
    <w:rsid w:val="00783EB5"/>
    <w:rsid w:val="00791B1C"/>
    <w:rsid w:val="007930F5"/>
    <w:rsid w:val="00796DE5"/>
    <w:rsid w:val="00797083"/>
    <w:rsid w:val="007C1006"/>
    <w:rsid w:val="00800994"/>
    <w:rsid w:val="00802E4A"/>
    <w:rsid w:val="00804649"/>
    <w:rsid w:val="0080705F"/>
    <w:rsid w:val="00811CE4"/>
    <w:rsid w:val="008131FB"/>
    <w:rsid w:val="00815206"/>
    <w:rsid w:val="00836E2A"/>
    <w:rsid w:val="00847554"/>
    <w:rsid w:val="00866681"/>
    <w:rsid w:val="00871B54"/>
    <w:rsid w:val="00891E4F"/>
    <w:rsid w:val="00892300"/>
    <w:rsid w:val="0089444C"/>
    <w:rsid w:val="008D50A9"/>
    <w:rsid w:val="008E19A2"/>
    <w:rsid w:val="008E55FF"/>
    <w:rsid w:val="00916F93"/>
    <w:rsid w:val="00931F50"/>
    <w:rsid w:val="0094143C"/>
    <w:rsid w:val="00944841"/>
    <w:rsid w:val="00946F9A"/>
    <w:rsid w:val="00953306"/>
    <w:rsid w:val="009538A1"/>
    <w:rsid w:val="00954EB7"/>
    <w:rsid w:val="00967C53"/>
    <w:rsid w:val="00970A56"/>
    <w:rsid w:val="00974A78"/>
    <w:rsid w:val="00983E4C"/>
    <w:rsid w:val="00992A79"/>
    <w:rsid w:val="00992C41"/>
    <w:rsid w:val="00993DF1"/>
    <w:rsid w:val="00997526"/>
    <w:rsid w:val="009B13B3"/>
    <w:rsid w:val="009B73DB"/>
    <w:rsid w:val="009B747B"/>
    <w:rsid w:val="009C2A05"/>
    <w:rsid w:val="009C3572"/>
    <w:rsid w:val="009C36C0"/>
    <w:rsid w:val="009D1D58"/>
    <w:rsid w:val="009D6A09"/>
    <w:rsid w:val="009E7DCB"/>
    <w:rsid w:val="009F1B2A"/>
    <w:rsid w:val="009F70CA"/>
    <w:rsid w:val="00A11C03"/>
    <w:rsid w:val="00A33E59"/>
    <w:rsid w:val="00A36E4B"/>
    <w:rsid w:val="00A441B7"/>
    <w:rsid w:val="00A4762D"/>
    <w:rsid w:val="00A5381B"/>
    <w:rsid w:val="00A53F2B"/>
    <w:rsid w:val="00A57ADC"/>
    <w:rsid w:val="00A777D3"/>
    <w:rsid w:val="00A83021"/>
    <w:rsid w:val="00A87B51"/>
    <w:rsid w:val="00AB23BA"/>
    <w:rsid w:val="00AB73FD"/>
    <w:rsid w:val="00AC102A"/>
    <w:rsid w:val="00AC40C0"/>
    <w:rsid w:val="00AC5B8E"/>
    <w:rsid w:val="00AD46EA"/>
    <w:rsid w:val="00AD6C52"/>
    <w:rsid w:val="00AE7AB5"/>
    <w:rsid w:val="00AF3E6A"/>
    <w:rsid w:val="00B0097D"/>
    <w:rsid w:val="00B05C15"/>
    <w:rsid w:val="00B46145"/>
    <w:rsid w:val="00B544C5"/>
    <w:rsid w:val="00B710DB"/>
    <w:rsid w:val="00B7324B"/>
    <w:rsid w:val="00B825BB"/>
    <w:rsid w:val="00B82939"/>
    <w:rsid w:val="00BA34D0"/>
    <w:rsid w:val="00BB4232"/>
    <w:rsid w:val="00BD0745"/>
    <w:rsid w:val="00BE4A62"/>
    <w:rsid w:val="00BF362D"/>
    <w:rsid w:val="00C00930"/>
    <w:rsid w:val="00C06704"/>
    <w:rsid w:val="00C20C2A"/>
    <w:rsid w:val="00C23621"/>
    <w:rsid w:val="00C314DD"/>
    <w:rsid w:val="00C33632"/>
    <w:rsid w:val="00C62C60"/>
    <w:rsid w:val="00C62CAD"/>
    <w:rsid w:val="00C62F83"/>
    <w:rsid w:val="00C64111"/>
    <w:rsid w:val="00C7084E"/>
    <w:rsid w:val="00CA02E1"/>
    <w:rsid w:val="00CA048D"/>
    <w:rsid w:val="00CB0019"/>
    <w:rsid w:val="00CC329A"/>
    <w:rsid w:val="00CE1130"/>
    <w:rsid w:val="00CF2491"/>
    <w:rsid w:val="00CF6DF5"/>
    <w:rsid w:val="00CF703F"/>
    <w:rsid w:val="00D00BA5"/>
    <w:rsid w:val="00D055C8"/>
    <w:rsid w:val="00D070F9"/>
    <w:rsid w:val="00D13A29"/>
    <w:rsid w:val="00D15A19"/>
    <w:rsid w:val="00D16293"/>
    <w:rsid w:val="00D16A6A"/>
    <w:rsid w:val="00D17C71"/>
    <w:rsid w:val="00D32333"/>
    <w:rsid w:val="00D351AB"/>
    <w:rsid w:val="00D369F0"/>
    <w:rsid w:val="00D42111"/>
    <w:rsid w:val="00D60FAF"/>
    <w:rsid w:val="00D713E7"/>
    <w:rsid w:val="00D71610"/>
    <w:rsid w:val="00D85430"/>
    <w:rsid w:val="00D87CC8"/>
    <w:rsid w:val="00D87FD0"/>
    <w:rsid w:val="00D9399E"/>
    <w:rsid w:val="00D96063"/>
    <w:rsid w:val="00DA3876"/>
    <w:rsid w:val="00DA4400"/>
    <w:rsid w:val="00DC00E8"/>
    <w:rsid w:val="00DD328C"/>
    <w:rsid w:val="00DD355B"/>
    <w:rsid w:val="00DE1477"/>
    <w:rsid w:val="00DF1420"/>
    <w:rsid w:val="00E020FC"/>
    <w:rsid w:val="00E13C09"/>
    <w:rsid w:val="00E236F0"/>
    <w:rsid w:val="00E279A2"/>
    <w:rsid w:val="00E3073E"/>
    <w:rsid w:val="00E30807"/>
    <w:rsid w:val="00E457E9"/>
    <w:rsid w:val="00E66BC8"/>
    <w:rsid w:val="00E66FED"/>
    <w:rsid w:val="00E754D7"/>
    <w:rsid w:val="00EB2574"/>
    <w:rsid w:val="00EB4057"/>
    <w:rsid w:val="00EB5B48"/>
    <w:rsid w:val="00EB5DB7"/>
    <w:rsid w:val="00EC24AC"/>
    <w:rsid w:val="00EC440F"/>
    <w:rsid w:val="00EC5DD7"/>
    <w:rsid w:val="00EC7151"/>
    <w:rsid w:val="00ED79BA"/>
    <w:rsid w:val="00EE6E76"/>
    <w:rsid w:val="00EF654C"/>
    <w:rsid w:val="00F0132D"/>
    <w:rsid w:val="00F034A2"/>
    <w:rsid w:val="00F10AF9"/>
    <w:rsid w:val="00F21A43"/>
    <w:rsid w:val="00F24EEF"/>
    <w:rsid w:val="00F2546E"/>
    <w:rsid w:val="00F27B02"/>
    <w:rsid w:val="00F473CA"/>
    <w:rsid w:val="00F52D33"/>
    <w:rsid w:val="00F84F37"/>
    <w:rsid w:val="00F9607D"/>
    <w:rsid w:val="00FA0A8F"/>
    <w:rsid w:val="00FA14D2"/>
    <w:rsid w:val="00FB4A53"/>
    <w:rsid w:val="00FC038F"/>
    <w:rsid w:val="00FC5AA9"/>
    <w:rsid w:val="00FD3749"/>
    <w:rsid w:val="00FE2741"/>
    <w:rsid w:val="00FE6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063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6063"/>
    <w:pPr>
      <w:keepNext/>
      <w:jc w:val="both"/>
      <w:outlineLvl w:val="0"/>
    </w:pPr>
    <w:rPr>
      <w:rFonts w:ascii="Arial Narrow" w:hAnsi="Arial Narro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76B19"/>
    <w:rPr>
      <w:rFonts w:ascii="Cambria" w:hAnsi="Cambria" w:cs="Times New Roman"/>
      <w:b/>
      <w:bCs/>
      <w:kern w:val="32"/>
      <w:sz w:val="32"/>
      <w:szCs w:val="32"/>
      <w:lang w:val="en-GB"/>
    </w:rPr>
  </w:style>
  <w:style w:type="paragraph" w:styleId="PlainText">
    <w:name w:val="Plain Text"/>
    <w:basedOn w:val="Normal"/>
    <w:link w:val="PlainTextChar"/>
    <w:uiPriority w:val="99"/>
    <w:rsid w:val="00D96063"/>
    <w:rPr>
      <w:rFonts w:ascii="Courier New" w:hAnsi="Courier New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276B19"/>
    <w:rPr>
      <w:rFonts w:ascii="Courier New" w:hAnsi="Courier New" w:cs="Courier New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D96063"/>
    <w:pPr>
      <w:ind w:left="708"/>
    </w:pPr>
    <w:rPr>
      <w:rFonts w:ascii="Arial Narrow" w:hAnsi="Arial Narrow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76B19"/>
    <w:rPr>
      <w:rFonts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rsid w:val="00D96063"/>
    <w:pPr>
      <w:jc w:val="both"/>
    </w:pPr>
    <w:rPr>
      <w:rFonts w:ascii="Arial Narrow" w:hAnsi="Arial Narrow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76B19"/>
    <w:rPr>
      <w:rFonts w:cs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D96063"/>
    <w:pPr>
      <w:ind w:left="708"/>
      <w:jc w:val="both"/>
    </w:pPr>
    <w:rPr>
      <w:rFonts w:ascii="Arial Narrow" w:hAnsi="Arial Narrow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76B19"/>
    <w:rPr>
      <w:rFonts w:cs="Times New Roman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rsid w:val="00D96063"/>
    <w:pPr>
      <w:jc w:val="both"/>
    </w:pPr>
    <w:rPr>
      <w:rFonts w:ascii="Arial Narrow" w:hAnsi="Arial Narrow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76B19"/>
    <w:rPr>
      <w:rFonts w:cs="Times New Roman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D96063"/>
    <w:pPr>
      <w:ind w:left="708"/>
      <w:jc w:val="both"/>
    </w:pPr>
    <w:rPr>
      <w:rFonts w:ascii="Arial Narrow" w:hAnsi="Arial Narrow"/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276B19"/>
    <w:rPr>
      <w:rFonts w:cs="Times New Roman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rsid w:val="00D9606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960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76B19"/>
    <w:rPr>
      <w:rFonts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rsid w:val="00D9606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960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76B19"/>
    <w:rPr>
      <w:rFonts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D96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6B19"/>
    <w:rPr>
      <w:rFonts w:cs="Times New Roman"/>
      <w:sz w:val="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60F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76B19"/>
    <w:rPr>
      <w:b/>
      <w:bCs/>
    </w:rPr>
  </w:style>
  <w:style w:type="paragraph" w:styleId="ListParagraph">
    <w:name w:val="List Paragraph"/>
    <w:basedOn w:val="Normal"/>
    <w:uiPriority w:val="99"/>
    <w:qFormat/>
    <w:rsid w:val="005862FB"/>
    <w:pPr>
      <w:ind w:left="720"/>
      <w:contextualSpacing/>
    </w:pPr>
    <w:rPr>
      <w:lang w:val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94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b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4241</Characters>
  <Application>Microsoft Office Word</Application>
  <DocSecurity>0</DocSecurity>
  <Lines>35</Lines>
  <Paragraphs>9</Paragraphs>
  <ScaleCrop>false</ScaleCrop>
  <Company>SKB banka d.d.</Company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natasabostjancic</dc:creator>
  <cp:keywords/>
  <dc:description/>
  <cp:lastModifiedBy>JelkaNovakKatona</cp:lastModifiedBy>
  <cp:revision>2</cp:revision>
  <cp:lastPrinted>2013-05-21T05:25:00Z</cp:lastPrinted>
  <dcterms:created xsi:type="dcterms:W3CDTF">2013-05-22T08:51:00Z</dcterms:created>
  <dcterms:modified xsi:type="dcterms:W3CDTF">2013-05-22T08:51:00Z</dcterms:modified>
</cp:coreProperties>
</file>