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B6" w:rsidRPr="008D4CBA" w:rsidRDefault="00060A90">
      <w:pPr>
        <w:jc w:val="center"/>
        <w:rPr>
          <w:b/>
          <w:bCs/>
          <w:sz w:val="22"/>
          <w:szCs w:val="22"/>
        </w:rPr>
      </w:pPr>
      <w:r w:rsidRPr="008D4CBA">
        <w:rPr>
          <w:b/>
          <w:bCs/>
          <w:sz w:val="22"/>
          <w:szCs w:val="22"/>
        </w:rPr>
        <w:t>O</w:t>
      </w:r>
      <w:r w:rsidR="000A3700" w:rsidRPr="008D4CBA">
        <w:rPr>
          <w:b/>
          <w:bCs/>
          <w:sz w:val="22"/>
          <w:szCs w:val="22"/>
        </w:rPr>
        <w:t xml:space="preserve">BVESTILO O SKLEPIH </w:t>
      </w:r>
    </w:p>
    <w:p w:rsidR="00653A99" w:rsidRPr="008D4CBA" w:rsidRDefault="00516EB6">
      <w:pPr>
        <w:jc w:val="center"/>
        <w:rPr>
          <w:b/>
          <w:bCs/>
          <w:sz w:val="22"/>
          <w:szCs w:val="22"/>
        </w:rPr>
      </w:pPr>
      <w:r w:rsidRPr="008D4CBA">
        <w:rPr>
          <w:b/>
          <w:bCs/>
          <w:sz w:val="22"/>
          <w:szCs w:val="22"/>
        </w:rPr>
        <w:t>2</w:t>
      </w:r>
      <w:r w:rsidR="00D43394" w:rsidRPr="008D4CBA">
        <w:rPr>
          <w:b/>
          <w:bCs/>
          <w:sz w:val="22"/>
          <w:szCs w:val="22"/>
        </w:rPr>
        <w:t>2</w:t>
      </w:r>
      <w:r w:rsidRPr="008D4CBA">
        <w:rPr>
          <w:b/>
          <w:bCs/>
          <w:sz w:val="22"/>
          <w:szCs w:val="22"/>
        </w:rPr>
        <w:t xml:space="preserve">. </w:t>
      </w:r>
      <w:r w:rsidR="000A3700" w:rsidRPr="008D4CBA">
        <w:rPr>
          <w:b/>
          <w:bCs/>
          <w:sz w:val="22"/>
          <w:szCs w:val="22"/>
        </w:rPr>
        <w:t xml:space="preserve">SKUPŠČINE </w:t>
      </w:r>
      <w:r w:rsidRPr="008D4CBA">
        <w:rPr>
          <w:b/>
          <w:bCs/>
          <w:sz w:val="22"/>
          <w:szCs w:val="22"/>
        </w:rPr>
        <w:t>DRUŽBE</w:t>
      </w:r>
      <w:r w:rsidR="000E6999" w:rsidRPr="008D4CBA">
        <w:rPr>
          <w:b/>
          <w:bCs/>
          <w:sz w:val="22"/>
          <w:szCs w:val="22"/>
        </w:rPr>
        <w:t xml:space="preserve"> </w:t>
      </w:r>
      <w:r w:rsidR="000E6999" w:rsidRPr="008D4CBA">
        <w:rPr>
          <w:b/>
          <w:bCs/>
          <w:sz w:val="22"/>
          <w:szCs w:val="22"/>
        </w:rPr>
        <w:br/>
      </w:r>
    </w:p>
    <w:p w:rsidR="00653A99" w:rsidRDefault="00653A99">
      <w:pPr>
        <w:jc w:val="center"/>
        <w:rPr>
          <w:b/>
          <w:bCs/>
        </w:rPr>
      </w:pPr>
    </w:p>
    <w:p w:rsidR="00D00E86" w:rsidRDefault="000A3700" w:rsidP="000A3700">
      <w:pPr>
        <w:rPr>
          <w:bCs/>
          <w:sz w:val="20"/>
        </w:rPr>
      </w:pPr>
      <w:r w:rsidRPr="0085521B">
        <w:rPr>
          <w:bCs/>
          <w:sz w:val="20"/>
        </w:rPr>
        <w:t xml:space="preserve">Skladno s določili Pravil Ljubljanske borze d.d., Ljubljana in veljavno zakonodajo, </w:t>
      </w:r>
      <w:r w:rsidR="00D00E86">
        <w:rPr>
          <w:bCs/>
          <w:sz w:val="20"/>
        </w:rPr>
        <w:t xml:space="preserve">družba </w:t>
      </w:r>
      <w:r w:rsidRPr="0085521B">
        <w:rPr>
          <w:bCs/>
          <w:sz w:val="20"/>
        </w:rPr>
        <w:t xml:space="preserve">objavlja sklepe </w:t>
      </w:r>
    </w:p>
    <w:p w:rsidR="00653A99" w:rsidRPr="0085521B" w:rsidRDefault="000A3700" w:rsidP="000A3700">
      <w:pPr>
        <w:rPr>
          <w:sz w:val="20"/>
        </w:rPr>
      </w:pPr>
      <w:r w:rsidRPr="0085521B">
        <w:rPr>
          <w:bCs/>
          <w:sz w:val="20"/>
        </w:rPr>
        <w:t>2</w:t>
      </w:r>
      <w:r w:rsidR="00F36ADD" w:rsidRPr="0085521B">
        <w:rPr>
          <w:bCs/>
          <w:sz w:val="20"/>
        </w:rPr>
        <w:t>2</w:t>
      </w:r>
      <w:r w:rsidRPr="0085521B">
        <w:rPr>
          <w:bCs/>
          <w:sz w:val="20"/>
        </w:rPr>
        <w:t xml:space="preserve">. skupščine </w:t>
      </w:r>
      <w:r w:rsidR="00112CA8" w:rsidRPr="0085521B">
        <w:rPr>
          <w:bCs/>
          <w:sz w:val="20"/>
        </w:rPr>
        <w:t>družbe I</w:t>
      </w:r>
      <w:r w:rsidRPr="0085521B">
        <w:rPr>
          <w:bCs/>
          <w:sz w:val="20"/>
        </w:rPr>
        <w:t xml:space="preserve">NLES </w:t>
      </w:r>
      <w:r w:rsidR="00112CA8" w:rsidRPr="0085521B">
        <w:rPr>
          <w:bCs/>
          <w:sz w:val="20"/>
        </w:rPr>
        <w:t xml:space="preserve">d.d., </w:t>
      </w:r>
      <w:r w:rsidRPr="0085521B">
        <w:rPr>
          <w:bCs/>
          <w:sz w:val="20"/>
        </w:rPr>
        <w:t xml:space="preserve">z dne </w:t>
      </w:r>
      <w:r w:rsidR="00F40CB5" w:rsidRPr="0085521B">
        <w:rPr>
          <w:sz w:val="20"/>
        </w:rPr>
        <w:t>2</w:t>
      </w:r>
      <w:r w:rsidR="00D43394" w:rsidRPr="0085521B">
        <w:rPr>
          <w:sz w:val="20"/>
        </w:rPr>
        <w:t>7.6.2018</w:t>
      </w:r>
      <w:r w:rsidRPr="0085521B">
        <w:rPr>
          <w:sz w:val="20"/>
        </w:rPr>
        <w:t>.</w:t>
      </w:r>
      <w:r w:rsidRPr="0085521B">
        <w:rPr>
          <w:sz w:val="20"/>
        </w:rPr>
        <w:br/>
      </w:r>
    </w:p>
    <w:p w:rsidR="00D609CE" w:rsidRPr="0085521B" w:rsidRDefault="00112CA8">
      <w:pPr>
        <w:jc w:val="both"/>
        <w:rPr>
          <w:sz w:val="20"/>
        </w:rPr>
      </w:pPr>
      <w:r w:rsidRPr="0085521B">
        <w:rPr>
          <w:sz w:val="20"/>
        </w:rPr>
        <w:t>Na skupščine je bilo od 641</w:t>
      </w:r>
      <w:r w:rsidR="00D22213" w:rsidRPr="0085521B">
        <w:rPr>
          <w:sz w:val="20"/>
        </w:rPr>
        <w:t>.</w:t>
      </w:r>
      <w:r w:rsidRPr="0085521B">
        <w:rPr>
          <w:sz w:val="20"/>
        </w:rPr>
        <w:t>1</w:t>
      </w:r>
      <w:r w:rsidR="00516EB6" w:rsidRPr="0085521B">
        <w:rPr>
          <w:sz w:val="20"/>
        </w:rPr>
        <w:t>69</w:t>
      </w:r>
      <w:r w:rsidRPr="0085521B">
        <w:rPr>
          <w:sz w:val="20"/>
        </w:rPr>
        <w:t xml:space="preserve"> delnic z glasovalno pravico</w:t>
      </w:r>
      <w:r w:rsidR="00F40CB5" w:rsidRPr="0085521B">
        <w:rPr>
          <w:sz w:val="20"/>
        </w:rPr>
        <w:t xml:space="preserve">, </w:t>
      </w:r>
      <w:r w:rsidRPr="0085521B">
        <w:rPr>
          <w:sz w:val="20"/>
        </w:rPr>
        <w:t xml:space="preserve">prisotnih </w:t>
      </w:r>
      <w:r w:rsidR="000A3700" w:rsidRPr="0085521B">
        <w:rPr>
          <w:sz w:val="20"/>
        </w:rPr>
        <w:t xml:space="preserve"> </w:t>
      </w:r>
      <w:r w:rsidR="00F36ADD" w:rsidRPr="0085521B">
        <w:rPr>
          <w:sz w:val="20"/>
        </w:rPr>
        <w:t>586.603</w:t>
      </w:r>
      <w:r w:rsidR="000A3700" w:rsidRPr="0085521B">
        <w:rPr>
          <w:sz w:val="20"/>
        </w:rPr>
        <w:t xml:space="preserve"> </w:t>
      </w:r>
      <w:r w:rsidRPr="0085521B">
        <w:rPr>
          <w:sz w:val="20"/>
        </w:rPr>
        <w:t>delnic</w:t>
      </w:r>
      <w:r w:rsidR="00F40CB5" w:rsidRPr="0085521B">
        <w:rPr>
          <w:sz w:val="20"/>
        </w:rPr>
        <w:t>,</w:t>
      </w:r>
      <w:r w:rsidRPr="0085521B">
        <w:rPr>
          <w:sz w:val="20"/>
        </w:rPr>
        <w:t xml:space="preserve"> kar predstavlja </w:t>
      </w:r>
    </w:p>
    <w:p w:rsidR="00653A99" w:rsidRPr="0085521B" w:rsidRDefault="00F36ADD">
      <w:pPr>
        <w:jc w:val="both"/>
        <w:rPr>
          <w:sz w:val="20"/>
        </w:rPr>
      </w:pPr>
      <w:r w:rsidRPr="0085521B">
        <w:rPr>
          <w:sz w:val="20"/>
        </w:rPr>
        <w:t>9</w:t>
      </w:r>
      <w:r w:rsidR="00D609CE" w:rsidRPr="0085521B">
        <w:rPr>
          <w:sz w:val="20"/>
        </w:rPr>
        <w:t>1,</w:t>
      </w:r>
      <w:r w:rsidRPr="0085521B">
        <w:rPr>
          <w:sz w:val="20"/>
        </w:rPr>
        <w:t>49</w:t>
      </w:r>
      <w:r w:rsidR="00D609CE" w:rsidRPr="0085521B">
        <w:rPr>
          <w:sz w:val="20"/>
        </w:rPr>
        <w:t xml:space="preserve"> </w:t>
      </w:r>
      <w:r w:rsidR="000A3700" w:rsidRPr="0085521B">
        <w:rPr>
          <w:sz w:val="20"/>
        </w:rPr>
        <w:t>% vseh glasov.</w:t>
      </w:r>
      <w:r w:rsidR="00112CA8" w:rsidRPr="0085521B">
        <w:rPr>
          <w:sz w:val="20"/>
        </w:rPr>
        <w:t xml:space="preserve"> </w:t>
      </w:r>
      <w:r w:rsidR="00D609CE" w:rsidRPr="0085521B">
        <w:rPr>
          <w:sz w:val="20"/>
        </w:rPr>
        <w:t xml:space="preserve"> </w:t>
      </w:r>
      <w:r w:rsidR="000A3700" w:rsidRPr="0085521B">
        <w:rPr>
          <w:sz w:val="20"/>
        </w:rPr>
        <w:t>Delni</w:t>
      </w:r>
      <w:r w:rsidR="00112CA8" w:rsidRPr="0085521B">
        <w:rPr>
          <w:sz w:val="20"/>
        </w:rPr>
        <w:t>čarji so sprejeli naslednje sklepe:</w:t>
      </w:r>
    </w:p>
    <w:p w:rsidR="00653A99" w:rsidRPr="0085521B" w:rsidRDefault="00653A99">
      <w:pPr>
        <w:rPr>
          <w:sz w:val="20"/>
        </w:rPr>
      </w:pPr>
    </w:p>
    <w:p w:rsidR="00A85AFE" w:rsidRPr="0085521B" w:rsidRDefault="00A85AFE">
      <w:pPr>
        <w:rPr>
          <w:sz w:val="20"/>
        </w:rPr>
      </w:pPr>
    </w:p>
    <w:p w:rsidR="008F53A5" w:rsidRPr="0085521B" w:rsidRDefault="008F53A5" w:rsidP="008F53A5">
      <w:pPr>
        <w:pStyle w:val="Odstavekseznama"/>
        <w:numPr>
          <w:ilvl w:val="0"/>
          <w:numId w:val="6"/>
        </w:numPr>
        <w:tabs>
          <w:tab w:val="left" w:pos="4811"/>
        </w:tabs>
        <w:ind w:left="284" w:hanging="284"/>
        <w:jc w:val="both"/>
        <w:rPr>
          <w:sz w:val="20"/>
          <w:szCs w:val="20"/>
          <w:u w:val="single"/>
        </w:rPr>
      </w:pPr>
      <w:r w:rsidRPr="0085521B">
        <w:rPr>
          <w:sz w:val="20"/>
          <w:szCs w:val="20"/>
          <w:u w:val="single"/>
        </w:rPr>
        <w:t xml:space="preserve">Otvoritev skupščine, ugotovitev sklepčnosti in izvolitev organov skupščine </w:t>
      </w:r>
    </w:p>
    <w:p w:rsidR="008F53A5" w:rsidRPr="0085521B" w:rsidRDefault="008F53A5" w:rsidP="008F53A5">
      <w:pPr>
        <w:ind w:left="284"/>
        <w:jc w:val="both"/>
        <w:rPr>
          <w:sz w:val="20"/>
        </w:rPr>
      </w:pPr>
    </w:p>
    <w:p w:rsidR="008F53A5" w:rsidRPr="0085521B" w:rsidRDefault="008F53A5" w:rsidP="002D2E99">
      <w:pPr>
        <w:jc w:val="both"/>
        <w:rPr>
          <w:sz w:val="20"/>
        </w:rPr>
      </w:pPr>
      <w:r w:rsidRPr="0085521B">
        <w:rPr>
          <w:b/>
          <w:sz w:val="20"/>
        </w:rPr>
        <w:t>Predlog sklepa:</w:t>
      </w:r>
    </w:p>
    <w:p w:rsidR="008F53A5" w:rsidRPr="0085521B" w:rsidRDefault="008F53A5" w:rsidP="008F53A5">
      <w:pPr>
        <w:ind w:left="284" w:hanging="284"/>
        <w:jc w:val="both"/>
        <w:rPr>
          <w:sz w:val="20"/>
        </w:rPr>
      </w:pPr>
    </w:p>
    <w:p w:rsidR="008F53A5" w:rsidRPr="0085521B" w:rsidRDefault="008F53A5" w:rsidP="002D2E99">
      <w:pPr>
        <w:rPr>
          <w:sz w:val="20"/>
        </w:rPr>
      </w:pPr>
      <w:r w:rsidRPr="0085521B">
        <w:rPr>
          <w:sz w:val="20"/>
        </w:rPr>
        <w:t>1.1. Na predlog upravnega odbora se izvolijo organi skupščine v naslednji sestavi:</w:t>
      </w:r>
      <w:r w:rsidR="002D2E99" w:rsidRPr="0085521B">
        <w:rPr>
          <w:sz w:val="20"/>
        </w:rPr>
        <w:br/>
        <w:t xml:space="preserve"> </w:t>
      </w:r>
      <w:r w:rsidR="002D2E99" w:rsidRPr="0085521B">
        <w:rPr>
          <w:sz w:val="20"/>
        </w:rPr>
        <w:tab/>
      </w:r>
      <w:r w:rsidRPr="0085521B">
        <w:rPr>
          <w:sz w:val="20"/>
        </w:rPr>
        <w:t xml:space="preserve">- predsednik skupščine: ………………… </w:t>
      </w:r>
      <w:r w:rsidRPr="0085521B">
        <w:rPr>
          <w:sz w:val="20"/>
        </w:rPr>
        <w:tab/>
        <w:t>Boštjan J. Thurnherr</w:t>
      </w:r>
    </w:p>
    <w:p w:rsidR="008F53A5" w:rsidRPr="0085521B" w:rsidRDefault="008F53A5" w:rsidP="008F53A5">
      <w:pPr>
        <w:jc w:val="both"/>
        <w:rPr>
          <w:sz w:val="20"/>
        </w:rPr>
      </w:pPr>
      <w:r w:rsidRPr="0085521B">
        <w:rPr>
          <w:sz w:val="20"/>
        </w:rPr>
        <w:t xml:space="preserve">     </w:t>
      </w:r>
      <w:r w:rsidRPr="0085521B">
        <w:rPr>
          <w:sz w:val="20"/>
        </w:rPr>
        <w:tab/>
        <w:t xml:space="preserve">- predsednik verifikacijske komisije: … .. </w:t>
      </w:r>
      <w:r w:rsidRPr="0085521B">
        <w:rPr>
          <w:sz w:val="20"/>
        </w:rPr>
        <w:tab/>
      </w:r>
      <w:r w:rsidR="00D43394" w:rsidRPr="0085521B">
        <w:rPr>
          <w:sz w:val="20"/>
        </w:rPr>
        <w:t>Tomaž Tanko</w:t>
      </w:r>
    </w:p>
    <w:p w:rsidR="008F53A5" w:rsidRPr="0085521B" w:rsidRDefault="008F53A5" w:rsidP="008F53A5">
      <w:pPr>
        <w:jc w:val="both"/>
        <w:rPr>
          <w:sz w:val="20"/>
        </w:rPr>
      </w:pPr>
      <w:r w:rsidRPr="0085521B">
        <w:rPr>
          <w:sz w:val="20"/>
        </w:rPr>
        <w:t xml:space="preserve">     </w:t>
      </w:r>
      <w:r w:rsidRPr="0085521B">
        <w:rPr>
          <w:sz w:val="20"/>
        </w:rPr>
        <w:tab/>
        <w:t>- prešteval</w:t>
      </w:r>
      <w:r w:rsidR="00D43394" w:rsidRPr="0085521B">
        <w:rPr>
          <w:sz w:val="20"/>
        </w:rPr>
        <w:t>k</w:t>
      </w:r>
      <w:r w:rsidRPr="0085521B">
        <w:rPr>
          <w:sz w:val="20"/>
        </w:rPr>
        <w:t>a glasov: …………</w:t>
      </w:r>
      <w:r w:rsidR="002D2E99" w:rsidRPr="0085521B">
        <w:rPr>
          <w:sz w:val="20"/>
        </w:rPr>
        <w:t>…….</w:t>
      </w:r>
      <w:r w:rsidRPr="0085521B">
        <w:rPr>
          <w:sz w:val="20"/>
        </w:rPr>
        <w:t xml:space="preserve">……  </w:t>
      </w:r>
      <w:r w:rsidRPr="0085521B">
        <w:rPr>
          <w:sz w:val="20"/>
        </w:rPr>
        <w:tab/>
        <w:t>Marija Adamič</w:t>
      </w:r>
    </w:p>
    <w:p w:rsidR="004846FB" w:rsidRPr="0085521B" w:rsidRDefault="008F53A5" w:rsidP="008F53A5">
      <w:pPr>
        <w:jc w:val="both"/>
        <w:rPr>
          <w:sz w:val="20"/>
        </w:rPr>
      </w:pPr>
      <w:r w:rsidRPr="0085521B">
        <w:rPr>
          <w:sz w:val="20"/>
        </w:rPr>
        <w:t xml:space="preserve">    </w:t>
      </w:r>
      <w:r w:rsidR="004846FB" w:rsidRPr="0085521B">
        <w:rPr>
          <w:sz w:val="20"/>
        </w:rPr>
        <w:br/>
        <w:t>Skupščini bo prisostvovala vabljena notarka Nada Kumar.</w:t>
      </w:r>
    </w:p>
    <w:p w:rsidR="00653A99" w:rsidRPr="0085521B" w:rsidRDefault="004846FB" w:rsidP="004846FB">
      <w:pPr>
        <w:jc w:val="both"/>
        <w:rPr>
          <w:sz w:val="20"/>
        </w:rPr>
      </w:pPr>
      <w:r w:rsidRPr="0085521B">
        <w:rPr>
          <w:sz w:val="20"/>
        </w:rPr>
        <w:br/>
      </w:r>
      <w:r w:rsidR="000A3700" w:rsidRPr="0085521B">
        <w:rPr>
          <w:sz w:val="20"/>
        </w:rPr>
        <w:t xml:space="preserve">O predlaganem sklepu je </w:t>
      </w:r>
      <w:r w:rsidR="00F40CB5" w:rsidRPr="0085521B">
        <w:rPr>
          <w:sz w:val="20"/>
        </w:rPr>
        <w:t xml:space="preserve">veljavno glasovalo </w:t>
      </w:r>
      <w:r w:rsidR="00F36ADD" w:rsidRPr="0085521B">
        <w:rPr>
          <w:sz w:val="20"/>
        </w:rPr>
        <w:t>586.603</w:t>
      </w:r>
      <w:r w:rsidR="00516EB6" w:rsidRPr="0085521B">
        <w:rPr>
          <w:sz w:val="20"/>
        </w:rPr>
        <w:t xml:space="preserve"> </w:t>
      </w:r>
      <w:r w:rsidR="00F40CB5" w:rsidRPr="0085521B">
        <w:rPr>
          <w:sz w:val="20"/>
        </w:rPr>
        <w:t>delnic, kar</w:t>
      </w:r>
      <w:r w:rsidR="00112CA8" w:rsidRPr="0085521B">
        <w:rPr>
          <w:sz w:val="20"/>
        </w:rPr>
        <w:t xml:space="preserve"> predstavlja </w:t>
      </w:r>
      <w:r w:rsidR="00F36ADD" w:rsidRPr="0085521B">
        <w:rPr>
          <w:sz w:val="20"/>
        </w:rPr>
        <w:t>82</w:t>
      </w:r>
      <w:r w:rsidR="00D609CE" w:rsidRPr="0085521B">
        <w:rPr>
          <w:sz w:val="20"/>
        </w:rPr>
        <w:t>,</w:t>
      </w:r>
      <w:r w:rsidR="00F36ADD" w:rsidRPr="0085521B">
        <w:rPr>
          <w:sz w:val="20"/>
        </w:rPr>
        <w:t>34</w:t>
      </w:r>
      <w:r w:rsidR="00112CA8" w:rsidRPr="0085521B">
        <w:rPr>
          <w:sz w:val="20"/>
        </w:rPr>
        <w:t xml:space="preserve"> % osnovnega</w:t>
      </w:r>
      <w:r w:rsidR="002D2E99" w:rsidRPr="0085521B">
        <w:rPr>
          <w:sz w:val="20"/>
        </w:rPr>
        <w:t xml:space="preserve"> kapitala </w:t>
      </w:r>
      <w:r w:rsidR="001C33A0" w:rsidRPr="0085521B">
        <w:rPr>
          <w:sz w:val="20"/>
        </w:rPr>
        <w:br/>
      </w:r>
      <w:r w:rsidR="002D2E99" w:rsidRPr="0085521B">
        <w:rPr>
          <w:sz w:val="20"/>
        </w:rPr>
        <w:t>d</w:t>
      </w:r>
      <w:r w:rsidR="001C33A0" w:rsidRPr="0085521B">
        <w:rPr>
          <w:sz w:val="20"/>
        </w:rPr>
        <w:t xml:space="preserve">ružbe. </w:t>
      </w:r>
      <w:r w:rsidR="00F40CB5" w:rsidRPr="0085521B">
        <w:rPr>
          <w:sz w:val="20"/>
        </w:rPr>
        <w:t xml:space="preserve">ZA </w:t>
      </w:r>
      <w:r w:rsidR="001C33A0" w:rsidRPr="0085521B">
        <w:rPr>
          <w:sz w:val="20"/>
        </w:rPr>
        <w:t xml:space="preserve">sprejem </w:t>
      </w:r>
      <w:r w:rsidR="00F40CB5" w:rsidRPr="0085521B">
        <w:rPr>
          <w:sz w:val="20"/>
        </w:rPr>
        <w:t>sklep</w:t>
      </w:r>
      <w:r w:rsidR="001C33A0" w:rsidRPr="0085521B">
        <w:rPr>
          <w:sz w:val="20"/>
        </w:rPr>
        <w:t>a</w:t>
      </w:r>
      <w:r w:rsidR="00F40CB5" w:rsidRPr="0085521B">
        <w:rPr>
          <w:sz w:val="20"/>
        </w:rPr>
        <w:t xml:space="preserve"> je glasovalo </w:t>
      </w:r>
      <w:r w:rsidR="00F36ADD" w:rsidRPr="0085521B">
        <w:rPr>
          <w:sz w:val="20"/>
        </w:rPr>
        <w:t>586.603</w:t>
      </w:r>
      <w:r w:rsidR="001C33A0" w:rsidRPr="0085521B">
        <w:rPr>
          <w:sz w:val="20"/>
        </w:rPr>
        <w:t xml:space="preserve"> </w:t>
      </w:r>
      <w:r w:rsidR="00F40CB5" w:rsidRPr="0085521B">
        <w:rPr>
          <w:sz w:val="20"/>
        </w:rPr>
        <w:t xml:space="preserve">delnic ali </w:t>
      </w:r>
      <w:r w:rsidR="00D609CE" w:rsidRPr="0085521B">
        <w:rPr>
          <w:sz w:val="20"/>
        </w:rPr>
        <w:t xml:space="preserve"> 100</w:t>
      </w:r>
      <w:r w:rsidR="00F40CB5" w:rsidRPr="0085521B">
        <w:rPr>
          <w:sz w:val="20"/>
        </w:rPr>
        <w:t xml:space="preserve"> % </w:t>
      </w:r>
      <w:r w:rsidR="008F53A5" w:rsidRPr="0085521B">
        <w:rPr>
          <w:sz w:val="20"/>
        </w:rPr>
        <w:t xml:space="preserve"> </w:t>
      </w:r>
      <w:r w:rsidR="00F40CB5" w:rsidRPr="0085521B">
        <w:rPr>
          <w:sz w:val="20"/>
        </w:rPr>
        <w:t xml:space="preserve">oddanih glasov, </w:t>
      </w:r>
      <w:r w:rsidR="00112CA8" w:rsidRPr="0085521B">
        <w:rPr>
          <w:sz w:val="20"/>
        </w:rPr>
        <w:t>nič</w:t>
      </w:r>
      <w:r w:rsidR="002D2E99" w:rsidRPr="0085521B">
        <w:rPr>
          <w:sz w:val="20"/>
        </w:rPr>
        <w:t xml:space="preserve"> </w:t>
      </w:r>
      <w:r w:rsidR="001C33A0" w:rsidRPr="0085521B">
        <w:rPr>
          <w:sz w:val="20"/>
        </w:rPr>
        <w:t>g</w:t>
      </w:r>
      <w:r w:rsidR="00112CA8" w:rsidRPr="0085521B">
        <w:rPr>
          <w:sz w:val="20"/>
        </w:rPr>
        <w:t xml:space="preserve">lasov PROTI, nič glasov </w:t>
      </w:r>
      <w:r w:rsidR="001C33A0" w:rsidRPr="0085521B">
        <w:rPr>
          <w:sz w:val="20"/>
        </w:rPr>
        <w:t xml:space="preserve">ni bilo </w:t>
      </w:r>
      <w:r w:rsidR="00112CA8" w:rsidRPr="0085521B">
        <w:rPr>
          <w:sz w:val="20"/>
        </w:rPr>
        <w:t>VZDRŽANIH.</w:t>
      </w:r>
    </w:p>
    <w:p w:rsidR="00653A99" w:rsidRPr="0085521B" w:rsidRDefault="00653A99">
      <w:pPr>
        <w:jc w:val="both"/>
        <w:rPr>
          <w:sz w:val="20"/>
        </w:rPr>
      </w:pPr>
    </w:p>
    <w:p w:rsidR="00A85AFE" w:rsidRPr="0085521B" w:rsidRDefault="00A85AFE">
      <w:pPr>
        <w:jc w:val="both"/>
        <w:rPr>
          <w:sz w:val="20"/>
        </w:rPr>
      </w:pPr>
    </w:p>
    <w:p w:rsidR="0076672D" w:rsidRPr="0085521B" w:rsidRDefault="0076672D" w:rsidP="0076672D">
      <w:pPr>
        <w:numPr>
          <w:ilvl w:val="0"/>
          <w:numId w:val="10"/>
        </w:numPr>
        <w:tabs>
          <w:tab w:val="left" w:pos="4811"/>
        </w:tabs>
        <w:spacing w:line="276" w:lineRule="auto"/>
        <w:ind w:left="283" w:hanging="283"/>
        <w:jc w:val="both"/>
        <w:rPr>
          <w:sz w:val="20"/>
          <w:u w:val="single"/>
          <w:lang w:eastAsia="sl-SI"/>
        </w:rPr>
      </w:pPr>
      <w:r w:rsidRPr="0085521B">
        <w:rPr>
          <w:sz w:val="20"/>
          <w:u w:val="single"/>
        </w:rPr>
        <w:t>Predstavitev revidiranega letnega poročila družbe za leto 2017 in poročila upravnega odbora o preveritvi letnega poročila,  uporaba bilančnega dobička in podelitev razrešnice upravnemu odboru in izvršnim direktorjem</w:t>
      </w:r>
    </w:p>
    <w:p w:rsidR="008F53A5" w:rsidRPr="0085521B" w:rsidRDefault="008F53A5" w:rsidP="008F53A5">
      <w:pPr>
        <w:jc w:val="both"/>
        <w:rPr>
          <w:b/>
          <w:sz w:val="20"/>
        </w:rPr>
      </w:pPr>
    </w:p>
    <w:p w:rsidR="008F53A5" w:rsidRPr="0085521B" w:rsidRDefault="001C33A0" w:rsidP="002D2E99">
      <w:pPr>
        <w:jc w:val="both"/>
        <w:rPr>
          <w:b/>
          <w:sz w:val="20"/>
        </w:rPr>
      </w:pPr>
      <w:r w:rsidRPr="0085521B">
        <w:rPr>
          <w:b/>
          <w:sz w:val="20"/>
        </w:rPr>
        <w:t>Predlog sklepa</w:t>
      </w:r>
      <w:r w:rsidR="008F53A5" w:rsidRPr="0085521B">
        <w:rPr>
          <w:b/>
          <w:sz w:val="20"/>
        </w:rPr>
        <w:t>:</w:t>
      </w:r>
    </w:p>
    <w:p w:rsidR="008F53A5" w:rsidRPr="0085521B" w:rsidRDefault="008F53A5" w:rsidP="008F53A5">
      <w:pPr>
        <w:jc w:val="both"/>
        <w:rPr>
          <w:b/>
          <w:sz w:val="20"/>
        </w:rPr>
      </w:pPr>
    </w:p>
    <w:p w:rsidR="0076672D" w:rsidRPr="0085521B" w:rsidRDefault="0076672D" w:rsidP="0076672D">
      <w:pPr>
        <w:tabs>
          <w:tab w:val="left" w:pos="426"/>
          <w:tab w:val="left" w:pos="5337"/>
        </w:tabs>
        <w:spacing w:line="360" w:lineRule="auto"/>
        <w:rPr>
          <w:sz w:val="20"/>
          <w:lang w:eastAsia="sl-SI"/>
        </w:rPr>
      </w:pPr>
      <w:r w:rsidRPr="0085521B">
        <w:rPr>
          <w:sz w:val="20"/>
        </w:rPr>
        <w:t>2.1. Bilančni  dobiček  družbe  za  poslovno  leto 2017 znaša  60.648,90   EUR in ostane nerazporejen.</w:t>
      </w:r>
    </w:p>
    <w:p w:rsidR="001C33A0" w:rsidRPr="0085521B" w:rsidRDefault="001C33A0" w:rsidP="002D2E99">
      <w:pPr>
        <w:tabs>
          <w:tab w:val="left" w:pos="426"/>
          <w:tab w:val="left" w:pos="5337"/>
        </w:tabs>
        <w:rPr>
          <w:sz w:val="20"/>
        </w:rPr>
      </w:pPr>
    </w:p>
    <w:p w:rsidR="00F36ADD" w:rsidRPr="0085521B" w:rsidRDefault="00F36ADD" w:rsidP="00F36ADD">
      <w:pPr>
        <w:ind w:right="-110"/>
        <w:jc w:val="both"/>
        <w:rPr>
          <w:sz w:val="20"/>
        </w:rPr>
      </w:pPr>
      <w:r w:rsidRPr="0085521B">
        <w:rPr>
          <w:sz w:val="20"/>
        </w:rPr>
        <w:t xml:space="preserve">O predlaganem sklepu je veljavno glasovalo 586.603 delnic, kar predstavlja 82,34 % osnovnega kapitala </w:t>
      </w:r>
      <w:r w:rsidRPr="0085521B">
        <w:rPr>
          <w:sz w:val="20"/>
        </w:rPr>
        <w:br/>
        <w:t xml:space="preserve">družbe. ZA sprejem sklepa je glasovalo </w:t>
      </w:r>
      <w:r w:rsidRPr="0085521B">
        <w:rPr>
          <w:sz w:val="20"/>
        </w:rPr>
        <w:t>448.246</w:t>
      </w:r>
      <w:r w:rsidRPr="0085521B">
        <w:rPr>
          <w:sz w:val="20"/>
        </w:rPr>
        <w:t xml:space="preserve"> delnic ali </w:t>
      </w:r>
      <w:r w:rsidRPr="0085521B">
        <w:rPr>
          <w:sz w:val="20"/>
        </w:rPr>
        <w:t>76,41</w:t>
      </w:r>
      <w:r w:rsidRPr="0085521B">
        <w:rPr>
          <w:sz w:val="20"/>
        </w:rPr>
        <w:t xml:space="preserve"> %  oddanih glasov, </w:t>
      </w:r>
      <w:r w:rsidRPr="0085521B">
        <w:rPr>
          <w:sz w:val="20"/>
        </w:rPr>
        <w:t>PROTI je glasovalo 138.357 delnic ali 23,59 % oddanih g</w:t>
      </w:r>
      <w:r w:rsidRPr="0085521B">
        <w:rPr>
          <w:sz w:val="20"/>
        </w:rPr>
        <w:t>lasov</w:t>
      </w:r>
      <w:r w:rsidRPr="0085521B">
        <w:rPr>
          <w:sz w:val="20"/>
        </w:rPr>
        <w:t xml:space="preserve">, </w:t>
      </w:r>
      <w:r w:rsidRPr="0085521B">
        <w:rPr>
          <w:sz w:val="20"/>
        </w:rPr>
        <w:t>nič glasov ni bilo VZDRŽANIH.</w:t>
      </w:r>
    </w:p>
    <w:p w:rsidR="002D2E99" w:rsidRPr="0085521B" w:rsidRDefault="002D2E99" w:rsidP="002D2E99">
      <w:pPr>
        <w:jc w:val="both"/>
        <w:rPr>
          <w:sz w:val="20"/>
        </w:rPr>
      </w:pPr>
    </w:p>
    <w:p w:rsidR="00645AAC" w:rsidRPr="0085521B" w:rsidRDefault="00645AAC" w:rsidP="002D2E99">
      <w:pPr>
        <w:jc w:val="both"/>
        <w:rPr>
          <w:b/>
          <w:sz w:val="20"/>
        </w:rPr>
      </w:pPr>
      <w:r w:rsidRPr="0085521B">
        <w:rPr>
          <w:b/>
          <w:sz w:val="20"/>
        </w:rPr>
        <w:t>Predlog sklepa:</w:t>
      </w:r>
    </w:p>
    <w:p w:rsidR="001C33A0" w:rsidRPr="0085521B" w:rsidRDefault="001C33A0" w:rsidP="00645AAC">
      <w:pPr>
        <w:tabs>
          <w:tab w:val="left" w:pos="426"/>
          <w:tab w:val="left" w:pos="5337"/>
        </w:tabs>
        <w:ind w:left="284" w:hanging="1"/>
        <w:rPr>
          <w:sz w:val="20"/>
        </w:rPr>
      </w:pPr>
    </w:p>
    <w:p w:rsidR="008F53A5" w:rsidRPr="0085521B" w:rsidRDefault="008F53A5" w:rsidP="002D2E99">
      <w:pPr>
        <w:tabs>
          <w:tab w:val="left" w:pos="426"/>
          <w:tab w:val="left" w:pos="5337"/>
        </w:tabs>
        <w:rPr>
          <w:b/>
          <w:sz w:val="20"/>
        </w:rPr>
      </w:pPr>
      <w:r w:rsidRPr="0085521B">
        <w:rPr>
          <w:sz w:val="20"/>
        </w:rPr>
        <w:t xml:space="preserve">2.2. </w:t>
      </w:r>
      <w:r w:rsidR="0076672D" w:rsidRPr="0085521B">
        <w:rPr>
          <w:sz w:val="20"/>
        </w:rPr>
        <w:t xml:space="preserve">Skupščina družbe podeljuje upravnemu odboru in izvršnim direktorjem razrešnico za poslovno </w:t>
      </w:r>
      <w:r w:rsidR="0076672D" w:rsidRPr="0085521B">
        <w:rPr>
          <w:sz w:val="20"/>
        </w:rPr>
        <w:br/>
        <w:t xml:space="preserve">       leto 2017</w:t>
      </w:r>
    </w:p>
    <w:p w:rsidR="00653A99" w:rsidRPr="0085521B" w:rsidRDefault="00653A99" w:rsidP="00645AAC">
      <w:pPr>
        <w:ind w:left="284" w:hanging="1"/>
        <w:jc w:val="both"/>
        <w:rPr>
          <w:sz w:val="20"/>
        </w:rPr>
      </w:pPr>
    </w:p>
    <w:p w:rsidR="00F36ADD" w:rsidRPr="0085521B" w:rsidRDefault="00F36ADD" w:rsidP="00F36ADD">
      <w:pPr>
        <w:ind w:right="-110"/>
        <w:jc w:val="both"/>
        <w:rPr>
          <w:sz w:val="20"/>
        </w:rPr>
      </w:pPr>
      <w:r w:rsidRPr="0085521B">
        <w:rPr>
          <w:sz w:val="20"/>
        </w:rPr>
        <w:t xml:space="preserve">O predlaganem sklepu je veljavno glasovalo 586.603 delnic, kar predstavlja 82,34 % osnovnega kapitala </w:t>
      </w:r>
      <w:r w:rsidRPr="0085521B">
        <w:rPr>
          <w:sz w:val="20"/>
        </w:rPr>
        <w:br/>
        <w:t>družbe. ZA sprejem sklepa je glasovalo 586.603 delnic ali  100 %  oddanih glasov, nič glasov PROTI, nič glasov ni bilo VZDRŽANIH.</w:t>
      </w:r>
    </w:p>
    <w:p w:rsidR="00653A99" w:rsidRPr="0085521B" w:rsidRDefault="00653A99" w:rsidP="008F53A5">
      <w:pPr>
        <w:jc w:val="both"/>
        <w:rPr>
          <w:sz w:val="20"/>
        </w:rPr>
      </w:pPr>
    </w:p>
    <w:p w:rsidR="00F7600C" w:rsidRPr="0085521B" w:rsidRDefault="00F7600C" w:rsidP="008F53A5">
      <w:pPr>
        <w:jc w:val="both"/>
        <w:rPr>
          <w:sz w:val="20"/>
        </w:rPr>
      </w:pPr>
    </w:p>
    <w:p w:rsidR="0076672D" w:rsidRPr="0085521B" w:rsidRDefault="0076672D" w:rsidP="0076672D">
      <w:pPr>
        <w:pStyle w:val="Odstavekseznama"/>
        <w:numPr>
          <w:ilvl w:val="0"/>
          <w:numId w:val="9"/>
        </w:numPr>
        <w:ind w:left="284" w:hanging="284"/>
        <w:rPr>
          <w:sz w:val="20"/>
          <w:szCs w:val="20"/>
          <w:u w:val="single"/>
        </w:rPr>
      </w:pPr>
      <w:r w:rsidRPr="0085521B">
        <w:rPr>
          <w:sz w:val="20"/>
          <w:szCs w:val="20"/>
          <w:u w:val="single"/>
        </w:rPr>
        <w:t>Imenovanje članov upravnega odbora</w:t>
      </w:r>
    </w:p>
    <w:p w:rsidR="0076672D" w:rsidRPr="0085521B" w:rsidRDefault="0076672D" w:rsidP="0076672D">
      <w:pPr>
        <w:rPr>
          <w:sz w:val="20"/>
          <w:u w:val="single"/>
        </w:rPr>
      </w:pPr>
    </w:p>
    <w:p w:rsidR="0076672D" w:rsidRPr="0085521B" w:rsidRDefault="0076672D" w:rsidP="0076672D">
      <w:pPr>
        <w:spacing w:line="360" w:lineRule="auto"/>
        <w:ind w:left="142" w:hanging="142"/>
        <w:jc w:val="both"/>
        <w:rPr>
          <w:sz w:val="20"/>
        </w:rPr>
      </w:pPr>
      <w:r w:rsidRPr="0085521B">
        <w:rPr>
          <w:sz w:val="20"/>
        </w:rPr>
        <w:t>3.1. Upravni odbor družbe šteje 8 članov.</w:t>
      </w:r>
    </w:p>
    <w:p w:rsidR="004846FB" w:rsidRPr="0085521B" w:rsidRDefault="004846FB" w:rsidP="004846FB">
      <w:pPr>
        <w:ind w:right="-110"/>
        <w:jc w:val="both"/>
        <w:rPr>
          <w:sz w:val="20"/>
        </w:rPr>
      </w:pPr>
      <w:r w:rsidRPr="0085521B">
        <w:rPr>
          <w:sz w:val="20"/>
        </w:rPr>
        <w:t xml:space="preserve">O predlaganem sklepu je veljavno glasovalo 586.603 delnic, kar predstavlja 82,34 % osnovnega kapitala </w:t>
      </w:r>
      <w:r w:rsidRPr="0085521B">
        <w:rPr>
          <w:sz w:val="20"/>
        </w:rPr>
        <w:br/>
        <w:t>družbe. ZA sprejem sklepa je glasovalo 448.246 delnic ali 76,41 %  oddanih glasov, PROTI je glasovalo 138.357 delnic ali 23,59 % oddanih glasov, nič glasov ni bilo VZDRŽANIH.</w:t>
      </w:r>
    </w:p>
    <w:p w:rsidR="0076672D" w:rsidRPr="0085521B" w:rsidRDefault="0076672D" w:rsidP="0076672D">
      <w:pPr>
        <w:spacing w:line="360" w:lineRule="auto"/>
        <w:ind w:left="142" w:hanging="142"/>
        <w:jc w:val="both"/>
        <w:rPr>
          <w:sz w:val="20"/>
          <w:lang w:eastAsia="sl-SI"/>
        </w:rPr>
      </w:pPr>
    </w:p>
    <w:p w:rsidR="004846FB" w:rsidRPr="0085521B" w:rsidRDefault="0076672D" w:rsidP="004846FB">
      <w:pPr>
        <w:ind w:right="-110"/>
        <w:jc w:val="both"/>
        <w:rPr>
          <w:sz w:val="20"/>
        </w:rPr>
      </w:pPr>
      <w:r w:rsidRPr="0085521B">
        <w:rPr>
          <w:sz w:val="20"/>
        </w:rPr>
        <w:t>3.2. Za člana upravnega odbora družbe se z 30.08.2018 za mandatno dobo 5-ih let imenuje Andrej Mate</w:t>
      </w:r>
      <w:r w:rsidRPr="0085521B">
        <w:rPr>
          <w:sz w:val="20"/>
        </w:rPr>
        <w:br/>
      </w:r>
      <w:r w:rsidRPr="0085521B">
        <w:rPr>
          <w:sz w:val="20"/>
        </w:rPr>
        <w:br/>
      </w:r>
      <w:r w:rsidR="004846FB" w:rsidRPr="0085521B">
        <w:rPr>
          <w:sz w:val="20"/>
        </w:rPr>
        <w:t xml:space="preserve">O predlaganem sklepu je veljavno glasovalo 586.603 delnic, kar predstavlja 82,34 % osnovnega kapitala </w:t>
      </w:r>
      <w:r w:rsidR="004846FB" w:rsidRPr="0085521B">
        <w:rPr>
          <w:sz w:val="20"/>
        </w:rPr>
        <w:br/>
        <w:t>družbe. ZA sprejem sklepa je glasovalo 586.603 delnic ali  100 %  oddanih glasov, nič glasov PROTI, nič glasov ni bilo VZDRŽANIH.</w:t>
      </w:r>
    </w:p>
    <w:p w:rsidR="0076672D" w:rsidRPr="0085521B" w:rsidRDefault="0076672D" w:rsidP="0076672D">
      <w:pPr>
        <w:ind w:right="-110"/>
        <w:jc w:val="both"/>
        <w:rPr>
          <w:sz w:val="20"/>
        </w:rPr>
      </w:pPr>
    </w:p>
    <w:p w:rsidR="0076672D" w:rsidRPr="0085521B" w:rsidRDefault="0076672D" w:rsidP="0076672D">
      <w:pPr>
        <w:spacing w:line="360" w:lineRule="auto"/>
        <w:ind w:left="142" w:hanging="142"/>
        <w:jc w:val="both"/>
        <w:rPr>
          <w:sz w:val="20"/>
        </w:rPr>
      </w:pPr>
    </w:p>
    <w:p w:rsidR="0076672D" w:rsidRPr="0085521B" w:rsidRDefault="0076672D" w:rsidP="0076672D">
      <w:pPr>
        <w:pStyle w:val="Odstavekseznama"/>
        <w:numPr>
          <w:ilvl w:val="1"/>
          <w:numId w:val="9"/>
        </w:numPr>
        <w:ind w:left="426" w:right="-110" w:hanging="426"/>
        <w:jc w:val="both"/>
        <w:rPr>
          <w:sz w:val="20"/>
          <w:szCs w:val="20"/>
        </w:rPr>
      </w:pPr>
      <w:r w:rsidRPr="0085521B">
        <w:rPr>
          <w:sz w:val="20"/>
          <w:szCs w:val="20"/>
        </w:rPr>
        <w:t>Za člana upravnega odbora družbe se z 30.08.2018 za mandatno dobo 5-ih let imenuje Tanja Andoljšek.</w:t>
      </w:r>
      <w:r w:rsidRPr="0085521B">
        <w:rPr>
          <w:sz w:val="20"/>
          <w:szCs w:val="20"/>
        </w:rPr>
        <w:br/>
      </w:r>
    </w:p>
    <w:p w:rsidR="004846FB" w:rsidRPr="0085521B" w:rsidRDefault="004846FB" w:rsidP="004846FB">
      <w:pPr>
        <w:ind w:right="-110"/>
        <w:jc w:val="both"/>
        <w:rPr>
          <w:sz w:val="20"/>
        </w:rPr>
      </w:pPr>
      <w:r w:rsidRPr="0085521B">
        <w:rPr>
          <w:sz w:val="20"/>
        </w:rPr>
        <w:t xml:space="preserve">O predlaganem sklepu je veljavno glasovalo 586.603 delnic, kar predstavlja 82,34 % osnovnega kapitala </w:t>
      </w:r>
      <w:r w:rsidRPr="0085521B">
        <w:rPr>
          <w:sz w:val="20"/>
        </w:rPr>
        <w:br/>
        <w:t>družbe. ZA sprejem sklepa je glasovalo 586.603 delnic ali  100 %  oddanih glasov, nič glasov PROTI, nič glasov ni bilo VZDRŽANIH.</w:t>
      </w:r>
    </w:p>
    <w:p w:rsidR="0076672D" w:rsidRPr="0085521B" w:rsidRDefault="0076672D" w:rsidP="0076672D">
      <w:pPr>
        <w:spacing w:line="360" w:lineRule="auto"/>
        <w:ind w:left="142" w:hanging="142"/>
        <w:jc w:val="both"/>
        <w:rPr>
          <w:sz w:val="20"/>
        </w:rPr>
      </w:pPr>
    </w:p>
    <w:p w:rsidR="004846FB" w:rsidRPr="0085521B" w:rsidRDefault="0076672D" w:rsidP="004846FB">
      <w:pPr>
        <w:ind w:right="-110"/>
        <w:jc w:val="both"/>
        <w:rPr>
          <w:sz w:val="20"/>
        </w:rPr>
      </w:pPr>
      <w:r w:rsidRPr="0085521B">
        <w:rPr>
          <w:sz w:val="20"/>
        </w:rPr>
        <w:t>3.4. Za člana upravnega odbora družbe se z 30.08.2018 za mandatno dobo 5-ih let imenuje Miran Merhar</w:t>
      </w:r>
      <w:r w:rsidRPr="0085521B">
        <w:rPr>
          <w:sz w:val="20"/>
        </w:rPr>
        <w:br/>
      </w:r>
      <w:r w:rsidRPr="0085521B">
        <w:rPr>
          <w:sz w:val="20"/>
        </w:rPr>
        <w:br/>
      </w:r>
      <w:r w:rsidR="004846FB" w:rsidRPr="0085521B">
        <w:rPr>
          <w:sz w:val="20"/>
        </w:rPr>
        <w:t xml:space="preserve">O predlaganem sklepu je veljavno glasovalo 586.603 delnic, kar predstavlja 82,34 % osnovnega kapitala </w:t>
      </w:r>
      <w:r w:rsidR="004846FB" w:rsidRPr="0085521B">
        <w:rPr>
          <w:sz w:val="20"/>
        </w:rPr>
        <w:br/>
        <w:t>družbe. ZA sprejem sklepa je glasovalo 586.603 delnic ali  100 %  oddanih glasov, nič glasov PROTI, nič glasov ni bilo VZDRŽANIH.</w:t>
      </w:r>
    </w:p>
    <w:p w:rsidR="0076672D" w:rsidRPr="0085521B" w:rsidRDefault="0076672D" w:rsidP="0076672D">
      <w:pPr>
        <w:ind w:right="-110"/>
        <w:jc w:val="both"/>
        <w:rPr>
          <w:sz w:val="20"/>
        </w:rPr>
      </w:pPr>
    </w:p>
    <w:p w:rsidR="0076672D" w:rsidRPr="0085521B" w:rsidRDefault="0076672D" w:rsidP="0076672D">
      <w:pPr>
        <w:spacing w:line="360" w:lineRule="auto"/>
        <w:ind w:left="142" w:hanging="142"/>
        <w:jc w:val="both"/>
        <w:rPr>
          <w:sz w:val="20"/>
        </w:rPr>
      </w:pPr>
    </w:p>
    <w:p w:rsidR="004846FB" w:rsidRPr="0085521B" w:rsidRDefault="0076672D" w:rsidP="004416BA">
      <w:pPr>
        <w:ind w:right="-110"/>
        <w:rPr>
          <w:sz w:val="20"/>
        </w:rPr>
      </w:pPr>
      <w:r w:rsidRPr="0085521B">
        <w:rPr>
          <w:sz w:val="20"/>
        </w:rPr>
        <w:t>3.5. Za člana upravnega odbora družbe se z 30.08.2018 za mandatno dobo 5-ih let</w:t>
      </w:r>
      <w:r w:rsidR="004416BA" w:rsidRPr="0085521B">
        <w:rPr>
          <w:sz w:val="20"/>
        </w:rPr>
        <w:t xml:space="preserve"> </w:t>
      </w:r>
      <w:r w:rsidRPr="0085521B">
        <w:rPr>
          <w:sz w:val="20"/>
        </w:rPr>
        <w:t>imenuje Boštjan J. Thurnherr</w:t>
      </w:r>
      <w:r w:rsidRPr="0085521B">
        <w:rPr>
          <w:sz w:val="20"/>
        </w:rPr>
        <w:br/>
      </w:r>
      <w:r w:rsidRPr="0085521B">
        <w:rPr>
          <w:sz w:val="20"/>
        </w:rPr>
        <w:br/>
      </w:r>
      <w:r w:rsidR="004846FB" w:rsidRPr="0085521B">
        <w:rPr>
          <w:sz w:val="20"/>
        </w:rPr>
        <w:t xml:space="preserve">O predlaganem sklepu je veljavno glasovalo 586.603 delnic, kar predstavlja 82,34 % osnovnega kapitala </w:t>
      </w:r>
      <w:r w:rsidR="004846FB" w:rsidRPr="0085521B">
        <w:rPr>
          <w:sz w:val="20"/>
        </w:rPr>
        <w:br/>
        <w:t>družbe. ZA sprejem sklepa je glasovalo 448.246 delnic ali 76,41 %  oddanih glasov, PROTI je glasovalo 138.357 delnic ali 23,59 % oddanih glasov, nič glasov ni bilo VZDRŽANIH.</w:t>
      </w:r>
    </w:p>
    <w:p w:rsidR="0076672D" w:rsidRPr="0085521B" w:rsidRDefault="0076672D" w:rsidP="0076672D">
      <w:pPr>
        <w:ind w:right="-110"/>
        <w:rPr>
          <w:sz w:val="20"/>
        </w:rPr>
      </w:pPr>
    </w:p>
    <w:p w:rsidR="0076672D" w:rsidRPr="0085521B" w:rsidRDefault="0076672D" w:rsidP="0076672D">
      <w:pPr>
        <w:spacing w:line="360" w:lineRule="auto"/>
        <w:ind w:left="142" w:hanging="142"/>
        <w:rPr>
          <w:sz w:val="20"/>
        </w:rPr>
      </w:pPr>
    </w:p>
    <w:p w:rsidR="004846FB" w:rsidRPr="0085521B" w:rsidRDefault="0076672D" w:rsidP="004846FB">
      <w:pPr>
        <w:ind w:right="-110"/>
        <w:jc w:val="both"/>
        <w:rPr>
          <w:sz w:val="20"/>
        </w:rPr>
      </w:pPr>
      <w:r w:rsidRPr="0085521B">
        <w:rPr>
          <w:sz w:val="20"/>
        </w:rPr>
        <w:t>3.6. Za člana upravnega odbora družbe se z 30.08.2018 za mandatno dobo 5-ih let imenuje Igor Gasparič</w:t>
      </w:r>
      <w:r w:rsidRPr="0085521B">
        <w:rPr>
          <w:sz w:val="20"/>
        </w:rPr>
        <w:br/>
      </w:r>
      <w:r w:rsidRPr="0085521B">
        <w:rPr>
          <w:sz w:val="20"/>
        </w:rPr>
        <w:br/>
      </w:r>
      <w:r w:rsidR="004846FB" w:rsidRPr="0085521B">
        <w:rPr>
          <w:sz w:val="20"/>
        </w:rPr>
        <w:t xml:space="preserve">O predlaganem sklepu je veljavno glasovalo 586.603 delnic, kar predstavlja 82,34 % osnovnega kapitala </w:t>
      </w:r>
      <w:r w:rsidR="004846FB" w:rsidRPr="0085521B">
        <w:rPr>
          <w:sz w:val="20"/>
        </w:rPr>
        <w:br/>
        <w:t>družbe. ZA sprejem sklepa je glasovalo 448.246 delnic ali 76,41 %  oddanih glasov, PROTI je glasovalo 138.357 delnic ali 23,59 % oddanih glasov, nič glasov ni bilo VZDRŽANIH.</w:t>
      </w:r>
    </w:p>
    <w:p w:rsidR="0076672D" w:rsidRPr="0085521B" w:rsidRDefault="0076672D" w:rsidP="0076672D">
      <w:pPr>
        <w:ind w:right="-110"/>
        <w:jc w:val="both"/>
        <w:rPr>
          <w:sz w:val="20"/>
        </w:rPr>
      </w:pPr>
    </w:p>
    <w:p w:rsidR="0076672D" w:rsidRPr="0085521B" w:rsidRDefault="0076672D" w:rsidP="0076672D">
      <w:pPr>
        <w:spacing w:line="360" w:lineRule="auto"/>
        <w:ind w:left="142" w:hanging="142"/>
        <w:jc w:val="both"/>
        <w:rPr>
          <w:sz w:val="20"/>
        </w:rPr>
      </w:pPr>
    </w:p>
    <w:p w:rsidR="0076672D" w:rsidRPr="0085521B" w:rsidRDefault="0076672D" w:rsidP="0076672D">
      <w:pPr>
        <w:spacing w:line="360" w:lineRule="auto"/>
        <w:ind w:left="142" w:hanging="142"/>
        <w:jc w:val="both"/>
        <w:rPr>
          <w:sz w:val="20"/>
        </w:rPr>
      </w:pPr>
      <w:r w:rsidRPr="0085521B">
        <w:rPr>
          <w:sz w:val="20"/>
        </w:rPr>
        <w:t>3.7. Za člana upravnega odbora družbe se z 30.08.2018 za mandatno dobo 5-ih let imenuje Damijan Rugole.</w:t>
      </w:r>
    </w:p>
    <w:p w:rsidR="004846FB" w:rsidRPr="0085521B" w:rsidRDefault="004846FB" w:rsidP="004846FB">
      <w:pPr>
        <w:ind w:right="-110"/>
        <w:jc w:val="both"/>
        <w:rPr>
          <w:sz w:val="20"/>
        </w:rPr>
      </w:pPr>
      <w:r w:rsidRPr="0085521B">
        <w:rPr>
          <w:sz w:val="20"/>
        </w:rPr>
        <w:t xml:space="preserve">O predlaganem sklepu je veljavno glasovalo 586.603 delnic, kar predstavlja 82,34 % osnovnega kapitala </w:t>
      </w:r>
      <w:r w:rsidRPr="0085521B">
        <w:rPr>
          <w:sz w:val="20"/>
        </w:rPr>
        <w:br/>
        <w:t>družbe. ZA sprejem sklepa je glasovalo 448.246 delnic ali 76,41 %  oddanih glasov, PROTI je glasovalo 138.357 delnic ali 23,59 % oddanih glasov, nič glasov ni bilo VZDRŽANIH.</w:t>
      </w:r>
    </w:p>
    <w:p w:rsidR="0076672D" w:rsidRPr="0085521B" w:rsidRDefault="0076672D" w:rsidP="0076672D">
      <w:pPr>
        <w:ind w:right="-110"/>
        <w:jc w:val="both"/>
        <w:rPr>
          <w:sz w:val="20"/>
        </w:rPr>
      </w:pPr>
    </w:p>
    <w:p w:rsidR="0076672D" w:rsidRPr="0085521B" w:rsidRDefault="0076672D" w:rsidP="0076672D">
      <w:pPr>
        <w:rPr>
          <w:sz w:val="20"/>
          <w:u w:val="single"/>
        </w:rPr>
      </w:pPr>
    </w:p>
    <w:p w:rsidR="008F53A5" w:rsidRPr="0085521B" w:rsidRDefault="008F53A5" w:rsidP="00A85AFE">
      <w:pPr>
        <w:pStyle w:val="Odstavekseznama"/>
        <w:numPr>
          <w:ilvl w:val="0"/>
          <w:numId w:val="9"/>
        </w:numPr>
        <w:ind w:left="284" w:hanging="284"/>
        <w:jc w:val="both"/>
        <w:rPr>
          <w:sz w:val="20"/>
          <w:szCs w:val="20"/>
          <w:u w:val="single"/>
        </w:rPr>
      </w:pPr>
      <w:r w:rsidRPr="0085521B">
        <w:rPr>
          <w:sz w:val="20"/>
          <w:szCs w:val="20"/>
          <w:u w:val="single"/>
        </w:rPr>
        <w:t>Imenovanje revizorja za poslovno leto 201</w:t>
      </w:r>
      <w:r w:rsidR="0076672D" w:rsidRPr="0085521B">
        <w:rPr>
          <w:sz w:val="20"/>
          <w:szCs w:val="20"/>
          <w:u w:val="single"/>
        </w:rPr>
        <w:t>8</w:t>
      </w:r>
    </w:p>
    <w:p w:rsidR="008F53A5" w:rsidRPr="0085521B" w:rsidRDefault="008F53A5" w:rsidP="008F53A5">
      <w:pPr>
        <w:jc w:val="both"/>
        <w:rPr>
          <w:b/>
          <w:sz w:val="20"/>
        </w:rPr>
      </w:pPr>
      <w:r w:rsidRPr="0085521B">
        <w:rPr>
          <w:b/>
          <w:sz w:val="20"/>
        </w:rPr>
        <w:t xml:space="preserve">    </w:t>
      </w:r>
    </w:p>
    <w:p w:rsidR="00645AAC" w:rsidRPr="0085521B" w:rsidRDefault="00645AAC" w:rsidP="002D2E99">
      <w:pPr>
        <w:jc w:val="both"/>
        <w:rPr>
          <w:b/>
          <w:sz w:val="20"/>
        </w:rPr>
      </w:pPr>
      <w:r w:rsidRPr="0085521B">
        <w:rPr>
          <w:b/>
          <w:sz w:val="20"/>
        </w:rPr>
        <w:t>Predlog sklepa:</w:t>
      </w:r>
    </w:p>
    <w:p w:rsidR="008F53A5" w:rsidRPr="0085521B" w:rsidRDefault="008F53A5" w:rsidP="008F53A5">
      <w:pPr>
        <w:jc w:val="both"/>
        <w:rPr>
          <w:sz w:val="20"/>
        </w:rPr>
      </w:pPr>
    </w:p>
    <w:p w:rsidR="00B4104A" w:rsidRPr="0085521B" w:rsidRDefault="0076672D" w:rsidP="00645AAC">
      <w:pPr>
        <w:ind w:right="-110"/>
        <w:rPr>
          <w:sz w:val="20"/>
        </w:rPr>
      </w:pPr>
      <w:r w:rsidRPr="0085521B">
        <w:rPr>
          <w:sz w:val="20"/>
        </w:rPr>
        <w:t>4</w:t>
      </w:r>
      <w:r w:rsidR="008F53A5" w:rsidRPr="0085521B">
        <w:rPr>
          <w:sz w:val="20"/>
        </w:rPr>
        <w:t xml:space="preserve">.1. </w:t>
      </w:r>
      <w:r w:rsidRPr="0085521B">
        <w:rPr>
          <w:sz w:val="20"/>
        </w:rPr>
        <w:t xml:space="preserve">Za revidiranje računovodskih izkazov družbe za leto 2018, se imenuje revizijsko družbo  </w:t>
      </w:r>
      <w:r w:rsidRPr="0085521B">
        <w:rPr>
          <w:sz w:val="20"/>
        </w:rPr>
        <w:br/>
        <w:t xml:space="preserve">       RESNI, revizija in svetovanje d.o.o. iz Ljubljane.</w:t>
      </w:r>
    </w:p>
    <w:p w:rsidR="0076672D" w:rsidRPr="0085521B" w:rsidRDefault="0076672D" w:rsidP="00D609CE">
      <w:pPr>
        <w:ind w:right="-110"/>
        <w:jc w:val="both"/>
        <w:rPr>
          <w:sz w:val="20"/>
        </w:rPr>
      </w:pPr>
    </w:p>
    <w:p w:rsidR="0076672D" w:rsidRPr="0085521B" w:rsidRDefault="0076672D" w:rsidP="0076672D">
      <w:pPr>
        <w:ind w:right="-110"/>
        <w:jc w:val="both"/>
        <w:rPr>
          <w:sz w:val="20"/>
        </w:rPr>
      </w:pPr>
    </w:p>
    <w:p w:rsidR="0076672D" w:rsidRPr="0085521B" w:rsidRDefault="004846FB" w:rsidP="0076672D">
      <w:pPr>
        <w:ind w:right="-110"/>
        <w:jc w:val="both"/>
        <w:rPr>
          <w:sz w:val="20"/>
        </w:rPr>
      </w:pPr>
      <w:r w:rsidRPr="0085521B">
        <w:rPr>
          <w:sz w:val="20"/>
        </w:rPr>
        <w:t xml:space="preserve">O predlaganem sklepu je veljavno glasovalo 586.603 delnic, kar predstavlja 82,34 % osnovnega kapitala </w:t>
      </w:r>
      <w:r w:rsidRPr="0085521B">
        <w:rPr>
          <w:sz w:val="20"/>
        </w:rPr>
        <w:br/>
        <w:t>družbe. ZA sprejem sklepa je glasovalo 586.603 delnic ali  100 %  oddanih glasov, nič glasov PROTI, nič glasov ni bilo VZDRŽANIH</w:t>
      </w:r>
    </w:p>
    <w:p w:rsidR="0076672D" w:rsidRPr="0085521B" w:rsidRDefault="0076672D" w:rsidP="0076672D">
      <w:pPr>
        <w:ind w:right="-110"/>
        <w:jc w:val="both"/>
        <w:rPr>
          <w:sz w:val="20"/>
        </w:rPr>
      </w:pPr>
    </w:p>
    <w:p w:rsidR="0076672D" w:rsidRPr="0085521B" w:rsidRDefault="0076672D" w:rsidP="0076672D">
      <w:pPr>
        <w:pStyle w:val="Odstavekseznama"/>
        <w:numPr>
          <w:ilvl w:val="0"/>
          <w:numId w:val="9"/>
        </w:numPr>
        <w:tabs>
          <w:tab w:val="left" w:pos="284"/>
        </w:tabs>
        <w:spacing w:line="276" w:lineRule="auto"/>
        <w:ind w:hanging="720"/>
        <w:jc w:val="both"/>
        <w:rPr>
          <w:sz w:val="20"/>
          <w:szCs w:val="20"/>
        </w:rPr>
      </w:pPr>
      <w:r w:rsidRPr="0085521B">
        <w:rPr>
          <w:sz w:val="20"/>
          <w:szCs w:val="20"/>
          <w:u w:val="single"/>
        </w:rPr>
        <w:t xml:space="preserve">Seznanitev z imenovanjem člana upravnega odbora-predstavnika delavcev   </w:t>
      </w:r>
    </w:p>
    <w:p w:rsidR="0076672D" w:rsidRPr="0085521B" w:rsidRDefault="0076672D" w:rsidP="0076672D">
      <w:pPr>
        <w:jc w:val="both"/>
        <w:rPr>
          <w:rFonts w:cs="Arial"/>
          <w:iCs/>
          <w:sz w:val="20"/>
        </w:rPr>
      </w:pPr>
    </w:p>
    <w:p w:rsidR="0076672D" w:rsidRPr="0085521B" w:rsidRDefault="00A2145D" w:rsidP="0076672D">
      <w:pPr>
        <w:jc w:val="both"/>
        <w:rPr>
          <w:rFonts w:cs="Arial"/>
          <w:sz w:val="20"/>
        </w:rPr>
      </w:pPr>
      <w:r w:rsidRPr="0085521B">
        <w:rPr>
          <w:rFonts w:cs="Arial"/>
          <w:iCs/>
          <w:sz w:val="20"/>
        </w:rPr>
        <w:t xml:space="preserve">Skupščina se je seznanila z imenovanjem Janeza Debeljaka za </w:t>
      </w:r>
      <w:r w:rsidR="0076672D" w:rsidRPr="0085521B">
        <w:rPr>
          <w:rFonts w:cs="Arial"/>
          <w:iCs/>
          <w:sz w:val="20"/>
        </w:rPr>
        <w:t xml:space="preserve">člana upravnega odbora družbe -predstavnika delavcev za mandatno </w:t>
      </w:r>
      <w:r w:rsidRPr="0085521B">
        <w:rPr>
          <w:rFonts w:cs="Arial"/>
          <w:iCs/>
          <w:sz w:val="20"/>
        </w:rPr>
        <w:t>obdobje petih let</w:t>
      </w:r>
      <w:r w:rsidR="0076672D" w:rsidRPr="0085521B">
        <w:rPr>
          <w:rFonts w:cs="Arial"/>
          <w:iCs/>
          <w:sz w:val="20"/>
        </w:rPr>
        <w:t xml:space="preserve"> od 19.09.2018 dalje.</w:t>
      </w:r>
    </w:p>
    <w:p w:rsidR="0076672D" w:rsidRPr="0085521B" w:rsidRDefault="0076672D" w:rsidP="0076672D">
      <w:pPr>
        <w:ind w:right="-110"/>
        <w:jc w:val="both"/>
        <w:rPr>
          <w:sz w:val="20"/>
        </w:rPr>
      </w:pPr>
    </w:p>
    <w:p w:rsidR="00A85AFE" w:rsidRDefault="00A85AFE">
      <w:pPr>
        <w:jc w:val="both"/>
        <w:rPr>
          <w:sz w:val="20"/>
        </w:rPr>
      </w:pPr>
    </w:p>
    <w:p w:rsidR="00D00E86" w:rsidRPr="0085521B" w:rsidRDefault="00D00E86">
      <w:pPr>
        <w:jc w:val="both"/>
        <w:rPr>
          <w:sz w:val="20"/>
        </w:rPr>
      </w:pPr>
      <w:bookmarkStart w:id="0" w:name="_GoBack"/>
      <w:bookmarkEnd w:id="0"/>
    </w:p>
    <w:p w:rsidR="00653A99" w:rsidRPr="0085521B" w:rsidRDefault="00653A99">
      <w:pPr>
        <w:jc w:val="both"/>
        <w:rPr>
          <w:sz w:val="20"/>
        </w:rPr>
      </w:pPr>
    </w:p>
    <w:p w:rsidR="00D67121" w:rsidRPr="0085521B" w:rsidRDefault="00D67121">
      <w:pPr>
        <w:jc w:val="both"/>
        <w:rPr>
          <w:sz w:val="20"/>
        </w:rPr>
      </w:pPr>
    </w:p>
    <w:p w:rsidR="00653A99" w:rsidRPr="0085521B" w:rsidRDefault="00112CA8" w:rsidP="00D67121">
      <w:pPr>
        <w:ind w:left="1416" w:firstLine="708"/>
        <w:jc w:val="both"/>
        <w:rPr>
          <w:sz w:val="20"/>
        </w:rPr>
      </w:pPr>
      <w:r w:rsidRPr="0085521B">
        <w:rPr>
          <w:sz w:val="20"/>
        </w:rPr>
        <w:t xml:space="preserve">                                                                           Upravni odbor </w:t>
      </w:r>
    </w:p>
    <w:p w:rsidR="00112CA8" w:rsidRPr="0085521B" w:rsidRDefault="00112CA8">
      <w:pPr>
        <w:rPr>
          <w:sz w:val="20"/>
        </w:rPr>
      </w:pPr>
    </w:p>
    <w:sectPr w:rsidR="00112CA8" w:rsidRPr="0085521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i/>
        <w:iCs/>
        <w:color w:val="000000"/>
        <w:szCs w:val="3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0000002"/>
    <w:multiLevelType w:val="multilevel"/>
    <w:tmpl w:val="8774D8EC"/>
    <w:name w:val="WW8Num2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b w:val="0"/>
        <w:szCs w:val="24"/>
      </w:rPr>
    </w:lvl>
    <w:lvl w:ilvl="1">
      <w:start w:val="2"/>
      <w:numFmt w:val="decimal"/>
      <w:lvlText w:val="%1.%2."/>
      <w:lvlJc w:val="left"/>
      <w:pPr>
        <w:tabs>
          <w:tab w:val="num" w:pos="593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903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213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23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833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143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2453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763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283"/>
        </w:tabs>
        <w:ind w:left="0" w:firstLine="0"/>
      </w:pPr>
      <w:rPr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DFF1FFF"/>
    <w:multiLevelType w:val="hybridMultilevel"/>
    <w:tmpl w:val="E17AB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C36D5"/>
    <w:multiLevelType w:val="multilevel"/>
    <w:tmpl w:val="DDA837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E12FCA"/>
    <w:multiLevelType w:val="hybridMultilevel"/>
    <w:tmpl w:val="85FA6E18"/>
    <w:lvl w:ilvl="0" w:tplc="41D0298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45898"/>
    <w:multiLevelType w:val="multilevel"/>
    <w:tmpl w:val="B798DC46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20"/>
    <w:rsid w:val="00060A90"/>
    <w:rsid w:val="000A3700"/>
    <w:rsid w:val="000E6999"/>
    <w:rsid w:val="00112CA8"/>
    <w:rsid w:val="00180EA8"/>
    <w:rsid w:val="001C33A0"/>
    <w:rsid w:val="0024175C"/>
    <w:rsid w:val="002D2E99"/>
    <w:rsid w:val="002F2DC9"/>
    <w:rsid w:val="00381EF9"/>
    <w:rsid w:val="004416BA"/>
    <w:rsid w:val="004437AF"/>
    <w:rsid w:val="004846FB"/>
    <w:rsid w:val="00516EB6"/>
    <w:rsid w:val="00645AAC"/>
    <w:rsid w:val="00653A99"/>
    <w:rsid w:val="006E5180"/>
    <w:rsid w:val="00752BEB"/>
    <w:rsid w:val="0076672D"/>
    <w:rsid w:val="007A0600"/>
    <w:rsid w:val="00824327"/>
    <w:rsid w:val="0085521B"/>
    <w:rsid w:val="008D4CBA"/>
    <w:rsid w:val="008F53A5"/>
    <w:rsid w:val="00A2145D"/>
    <w:rsid w:val="00A85AFE"/>
    <w:rsid w:val="00B4104A"/>
    <w:rsid w:val="00BB77C3"/>
    <w:rsid w:val="00BC5020"/>
    <w:rsid w:val="00D00E86"/>
    <w:rsid w:val="00D22213"/>
    <w:rsid w:val="00D24040"/>
    <w:rsid w:val="00D43394"/>
    <w:rsid w:val="00D609CE"/>
    <w:rsid w:val="00D67121"/>
    <w:rsid w:val="00DA1DAC"/>
    <w:rsid w:val="00E97C81"/>
    <w:rsid w:val="00F36ADD"/>
    <w:rsid w:val="00F40CB5"/>
    <w:rsid w:val="00F7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91672A"/>
  <w15:chartTrackingRefBased/>
  <w15:docId w15:val="{158C335B-FF54-45F4-8AEC-134F3419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pPr>
      <w:widowControl w:val="0"/>
      <w:suppressAutoHyphens/>
    </w:pPr>
    <w:rPr>
      <w:rFonts w:eastAsia="Lucida Sans Unicode"/>
      <w:sz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i/>
      <w:iCs/>
      <w:color w:val="000000"/>
      <w:szCs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2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StarSymbol"/>
      <w:sz w:val="18"/>
      <w:szCs w:val="18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rivzetapisavaodstavka1">
    <w:name w:val="Privzeta pisava odstavka1"/>
  </w:style>
  <w:style w:type="character" w:customStyle="1" w:styleId="Simbolizaotevilevanje">
    <w:name w:val="Simboli za oštevilčevanje"/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Odstavekseznama">
    <w:name w:val="List Paragraph"/>
    <w:basedOn w:val="Navaden"/>
    <w:uiPriority w:val="34"/>
    <w:qFormat/>
    <w:rsid w:val="008F53A5"/>
    <w:pPr>
      <w:ind w:left="720"/>
      <w:contextualSpacing/>
    </w:pPr>
    <w:rPr>
      <w:kern w:val="1"/>
      <w:szCs w:val="24"/>
      <w:lang w:eastAsia="sl-SI"/>
    </w:rPr>
  </w:style>
  <w:style w:type="character" w:customStyle="1" w:styleId="bumpedfont15">
    <w:name w:val="bumpedfont15"/>
    <w:rsid w:val="000E699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712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7121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določil Pravil Ljubljanske borze d</vt:lpstr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določil Pravil Ljubljanske borze d</dc:title>
  <dc:subject/>
  <dc:creator>Cveto Lipovec</dc:creator>
  <cp:keywords/>
  <cp:lastModifiedBy>bthurnherr@ad.inles.si</cp:lastModifiedBy>
  <cp:revision>2</cp:revision>
  <cp:lastPrinted>2018-06-28T09:55:00Z</cp:lastPrinted>
  <dcterms:created xsi:type="dcterms:W3CDTF">2018-06-28T11:18:00Z</dcterms:created>
  <dcterms:modified xsi:type="dcterms:W3CDTF">2018-06-28T11:18:00Z</dcterms:modified>
</cp:coreProperties>
</file>