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A6B7" w14:textId="77777777" w:rsidR="000009A4" w:rsidRPr="006D1FD5" w:rsidRDefault="000009A4" w:rsidP="00074F1A">
      <w:pPr>
        <w:jc w:val="both"/>
        <w:rPr>
          <w:rFonts w:cs="Arial"/>
          <w:sz w:val="22"/>
          <w:szCs w:val="22"/>
        </w:rPr>
      </w:pPr>
    </w:p>
    <w:p w14:paraId="4EFDC989" w14:textId="77777777" w:rsidR="000009A4" w:rsidRPr="006D1FD5" w:rsidRDefault="000009A4" w:rsidP="00074F1A">
      <w:pPr>
        <w:jc w:val="both"/>
        <w:rPr>
          <w:rFonts w:cs="Arial"/>
          <w:sz w:val="22"/>
          <w:szCs w:val="22"/>
        </w:rPr>
      </w:pPr>
    </w:p>
    <w:p w14:paraId="48A891F6" w14:textId="77777777" w:rsidR="000009A4" w:rsidRPr="006D1FD5" w:rsidRDefault="000009A4" w:rsidP="00074F1A">
      <w:pPr>
        <w:jc w:val="both"/>
        <w:rPr>
          <w:rFonts w:cs="Arial"/>
          <w:sz w:val="22"/>
          <w:szCs w:val="22"/>
        </w:rPr>
      </w:pPr>
    </w:p>
    <w:p w14:paraId="0A1169D0" w14:textId="77777777" w:rsidR="000009A4" w:rsidRPr="006D1FD5" w:rsidRDefault="000009A4" w:rsidP="00074F1A">
      <w:pPr>
        <w:jc w:val="both"/>
        <w:rPr>
          <w:rFonts w:cs="Arial"/>
          <w:sz w:val="22"/>
          <w:szCs w:val="22"/>
        </w:rPr>
      </w:pPr>
    </w:p>
    <w:p w14:paraId="10C8835F" w14:textId="7AD94E6C" w:rsidR="008F39E9" w:rsidRPr="002D6897" w:rsidRDefault="002F67A3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b/>
          <w:bCs/>
          <w:sz w:val="22"/>
          <w:szCs w:val="22"/>
        </w:rPr>
        <w:t>Obvestilo o sklepih 3</w:t>
      </w:r>
      <w:r w:rsidR="002D6897" w:rsidRPr="002D6897">
        <w:rPr>
          <w:rFonts w:cs="Arial"/>
          <w:b/>
          <w:bCs/>
          <w:sz w:val="22"/>
          <w:szCs w:val="22"/>
        </w:rPr>
        <w:t>9</w:t>
      </w:r>
      <w:r w:rsidR="00B103EB" w:rsidRPr="002D6897">
        <w:rPr>
          <w:rFonts w:cs="Arial"/>
          <w:b/>
          <w:bCs/>
          <w:sz w:val="22"/>
          <w:szCs w:val="22"/>
        </w:rPr>
        <w:t xml:space="preserve">. </w:t>
      </w:r>
      <w:r w:rsidR="008E69F5" w:rsidRPr="002D6897">
        <w:rPr>
          <w:rFonts w:cs="Arial"/>
          <w:b/>
          <w:bCs/>
          <w:sz w:val="22"/>
          <w:szCs w:val="22"/>
        </w:rPr>
        <w:t>S</w:t>
      </w:r>
      <w:r w:rsidR="008F39E9" w:rsidRPr="002D6897">
        <w:rPr>
          <w:rFonts w:cs="Arial"/>
          <w:b/>
          <w:bCs/>
          <w:sz w:val="22"/>
          <w:szCs w:val="22"/>
        </w:rPr>
        <w:t>kupščine delničarjev Telekom</w:t>
      </w:r>
      <w:r w:rsidR="007750A0" w:rsidRPr="002D6897">
        <w:rPr>
          <w:rFonts w:cs="Arial"/>
          <w:b/>
          <w:bCs/>
          <w:sz w:val="22"/>
          <w:szCs w:val="22"/>
        </w:rPr>
        <w:t>a</w:t>
      </w:r>
      <w:r w:rsidR="008F39E9" w:rsidRPr="002D6897">
        <w:rPr>
          <w:rFonts w:cs="Arial"/>
          <w:b/>
          <w:bCs/>
          <w:sz w:val="22"/>
          <w:szCs w:val="22"/>
        </w:rPr>
        <w:t xml:space="preserve"> Slovenije, </w:t>
      </w:r>
      <w:proofErr w:type="spellStart"/>
      <w:r w:rsidR="008F39E9" w:rsidRPr="002D6897">
        <w:rPr>
          <w:rFonts w:cs="Arial"/>
          <w:b/>
          <w:bCs/>
          <w:sz w:val="22"/>
          <w:szCs w:val="22"/>
        </w:rPr>
        <w:t>d.d</w:t>
      </w:r>
      <w:proofErr w:type="spellEnd"/>
      <w:r w:rsidR="008F39E9" w:rsidRPr="002D6897">
        <w:rPr>
          <w:rFonts w:cs="Arial"/>
          <w:b/>
          <w:bCs/>
          <w:sz w:val="22"/>
          <w:szCs w:val="22"/>
        </w:rPr>
        <w:t>.</w:t>
      </w:r>
    </w:p>
    <w:p w14:paraId="64CC9E67" w14:textId="77777777" w:rsidR="008F39E9" w:rsidRPr="002D6897" w:rsidRDefault="008F39E9" w:rsidP="00074F1A">
      <w:pPr>
        <w:jc w:val="both"/>
        <w:rPr>
          <w:rFonts w:cs="Arial"/>
          <w:sz w:val="22"/>
          <w:szCs w:val="22"/>
        </w:rPr>
      </w:pPr>
    </w:p>
    <w:p w14:paraId="14D9A840" w14:textId="58DCD0BD" w:rsidR="00386D42" w:rsidRPr="002D6897" w:rsidRDefault="00A57048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 xml:space="preserve">Na podlagi določil Pravil Ljubljanske borze, d. d., Ljubljana, in veljavne zakonodaje Telekom Slovenije, </w:t>
      </w:r>
      <w:proofErr w:type="spellStart"/>
      <w:r w:rsidRPr="002D6897">
        <w:rPr>
          <w:rFonts w:cs="Arial"/>
          <w:sz w:val="22"/>
          <w:szCs w:val="22"/>
        </w:rPr>
        <w:t>d.d</w:t>
      </w:r>
      <w:proofErr w:type="spellEnd"/>
      <w:r w:rsidRPr="002D6897">
        <w:rPr>
          <w:rFonts w:cs="Arial"/>
          <w:sz w:val="22"/>
          <w:szCs w:val="22"/>
        </w:rPr>
        <w:t xml:space="preserve">., Cigaletova </w:t>
      </w:r>
      <w:r w:rsidR="00EB6F56" w:rsidRPr="002D6897">
        <w:rPr>
          <w:rFonts w:cs="Arial"/>
          <w:sz w:val="22"/>
          <w:szCs w:val="22"/>
        </w:rPr>
        <w:t xml:space="preserve">ulica </w:t>
      </w:r>
      <w:r w:rsidRPr="002D6897">
        <w:rPr>
          <w:rFonts w:cs="Arial"/>
          <w:sz w:val="22"/>
          <w:szCs w:val="22"/>
        </w:rPr>
        <w:t xml:space="preserve">15, </w:t>
      </w:r>
      <w:r w:rsidR="00155C20" w:rsidRPr="002D6897">
        <w:rPr>
          <w:rFonts w:cs="Arial"/>
          <w:sz w:val="22"/>
          <w:szCs w:val="22"/>
        </w:rPr>
        <w:t>Ljubljana</w:t>
      </w:r>
      <w:r w:rsidR="00155C20" w:rsidRPr="002D6897">
        <w:rPr>
          <w:rFonts w:cs="Arial"/>
          <w:b/>
          <w:sz w:val="22"/>
          <w:szCs w:val="22"/>
        </w:rPr>
        <w:t>,</w:t>
      </w:r>
      <w:r w:rsidR="00155C20" w:rsidRPr="002D6897">
        <w:rPr>
          <w:rFonts w:cs="Arial"/>
          <w:sz w:val="22"/>
          <w:szCs w:val="22"/>
        </w:rPr>
        <w:t xml:space="preserve"> objavlja sklepe 3</w:t>
      </w:r>
      <w:r w:rsidR="00104E91">
        <w:rPr>
          <w:rFonts w:cs="Arial"/>
          <w:sz w:val="22"/>
          <w:szCs w:val="22"/>
        </w:rPr>
        <w:t>9</w:t>
      </w:r>
      <w:r w:rsidR="00155C20" w:rsidRPr="002D6897">
        <w:rPr>
          <w:rFonts w:cs="Arial"/>
          <w:sz w:val="22"/>
          <w:szCs w:val="22"/>
        </w:rPr>
        <w:t xml:space="preserve">. </w:t>
      </w:r>
      <w:r w:rsidR="006C7F69" w:rsidRPr="002D6897">
        <w:rPr>
          <w:rFonts w:cs="Arial"/>
          <w:sz w:val="22"/>
          <w:szCs w:val="22"/>
        </w:rPr>
        <w:t>s</w:t>
      </w:r>
      <w:r w:rsidRPr="002D6897">
        <w:rPr>
          <w:rFonts w:cs="Arial"/>
          <w:sz w:val="22"/>
          <w:szCs w:val="22"/>
        </w:rPr>
        <w:t xml:space="preserve">kupščine delničarjev </w:t>
      </w:r>
      <w:r w:rsidR="006C7F69" w:rsidRPr="002D6897">
        <w:rPr>
          <w:rFonts w:cs="Arial"/>
          <w:sz w:val="22"/>
          <w:szCs w:val="22"/>
        </w:rPr>
        <w:t>družbe</w:t>
      </w:r>
      <w:r w:rsidRPr="002D6897">
        <w:rPr>
          <w:rFonts w:cs="Arial"/>
          <w:sz w:val="22"/>
          <w:szCs w:val="22"/>
        </w:rPr>
        <w:t xml:space="preserve">, ki je potekala </w:t>
      </w:r>
      <w:r w:rsidR="002F67A3" w:rsidRPr="002D6897">
        <w:rPr>
          <w:rFonts w:cs="Arial"/>
          <w:sz w:val="22"/>
          <w:szCs w:val="22"/>
        </w:rPr>
        <w:t>1</w:t>
      </w:r>
      <w:r w:rsidR="00480B7E" w:rsidRPr="002D6897">
        <w:rPr>
          <w:rFonts w:cs="Arial"/>
          <w:sz w:val="22"/>
          <w:szCs w:val="22"/>
        </w:rPr>
        <w:t>9</w:t>
      </w:r>
      <w:r w:rsidRPr="002D6897">
        <w:rPr>
          <w:rFonts w:cs="Arial"/>
          <w:sz w:val="22"/>
          <w:szCs w:val="22"/>
        </w:rPr>
        <w:t>.</w:t>
      </w:r>
      <w:r w:rsidR="00104E91">
        <w:rPr>
          <w:rFonts w:cs="Arial"/>
          <w:sz w:val="22"/>
          <w:szCs w:val="22"/>
        </w:rPr>
        <w:t> </w:t>
      </w:r>
      <w:r w:rsidR="00EB6F56" w:rsidRPr="002D6897">
        <w:rPr>
          <w:rFonts w:cs="Arial"/>
          <w:sz w:val="22"/>
          <w:szCs w:val="22"/>
        </w:rPr>
        <w:t>6</w:t>
      </w:r>
      <w:r w:rsidRPr="002D6897">
        <w:rPr>
          <w:rFonts w:cs="Arial"/>
          <w:sz w:val="22"/>
          <w:szCs w:val="22"/>
        </w:rPr>
        <w:t>.</w:t>
      </w:r>
      <w:r w:rsidR="00104E91">
        <w:rPr>
          <w:rFonts w:cs="Arial"/>
          <w:sz w:val="22"/>
          <w:szCs w:val="22"/>
        </w:rPr>
        <w:t> </w:t>
      </w:r>
      <w:r w:rsidRPr="002D6897">
        <w:rPr>
          <w:rFonts w:cs="Arial"/>
          <w:sz w:val="22"/>
          <w:szCs w:val="22"/>
        </w:rPr>
        <w:t>20</w:t>
      </w:r>
      <w:r w:rsidR="00970110" w:rsidRPr="002D6897">
        <w:rPr>
          <w:rFonts w:cs="Arial"/>
          <w:sz w:val="22"/>
          <w:szCs w:val="22"/>
        </w:rPr>
        <w:t>2</w:t>
      </w:r>
      <w:r w:rsidR="00480B7E" w:rsidRPr="002D6897">
        <w:rPr>
          <w:rFonts w:cs="Arial"/>
          <w:sz w:val="22"/>
          <w:szCs w:val="22"/>
        </w:rPr>
        <w:t>5</w:t>
      </w:r>
      <w:r w:rsidRPr="002D6897">
        <w:rPr>
          <w:rFonts w:cs="Arial"/>
          <w:sz w:val="22"/>
          <w:szCs w:val="22"/>
        </w:rPr>
        <w:t>.</w:t>
      </w:r>
    </w:p>
    <w:p w14:paraId="3A005B8F" w14:textId="77777777" w:rsidR="00A57048" w:rsidRPr="002D6897" w:rsidRDefault="00A57048" w:rsidP="00074F1A">
      <w:pPr>
        <w:jc w:val="both"/>
        <w:rPr>
          <w:rFonts w:cs="Arial"/>
          <w:sz w:val="22"/>
          <w:szCs w:val="22"/>
        </w:rPr>
      </w:pPr>
    </w:p>
    <w:p w14:paraId="2C7D54F7" w14:textId="07553F28" w:rsidR="00386D42" w:rsidRPr="002D6897" w:rsidRDefault="00965AC1" w:rsidP="00074F1A">
      <w:pPr>
        <w:pStyle w:val="Default"/>
        <w:jc w:val="both"/>
        <w:rPr>
          <w:color w:val="FF0000"/>
          <w:sz w:val="22"/>
          <w:szCs w:val="22"/>
        </w:rPr>
      </w:pPr>
      <w:bookmarkStart w:id="0" w:name="_Hlk201242611"/>
      <w:r w:rsidRPr="002D6897">
        <w:rPr>
          <w:color w:val="auto"/>
          <w:sz w:val="22"/>
          <w:szCs w:val="22"/>
        </w:rPr>
        <w:t xml:space="preserve">Na </w:t>
      </w:r>
      <w:r w:rsidR="0016710B" w:rsidRPr="002D6897">
        <w:rPr>
          <w:color w:val="auto"/>
          <w:sz w:val="22"/>
          <w:szCs w:val="22"/>
        </w:rPr>
        <w:t xml:space="preserve">začetku </w:t>
      </w:r>
      <w:r w:rsidRPr="002D6897">
        <w:rPr>
          <w:color w:val="auto"/>
          <w:sz w:val="22"/>
          <w:szCs w:val="22"/>
        </w:rPr>
        <w:t>zasedanj</w:t>
      </w:r>
      <w:r w:rsidR="0016710B" w:rsidRPr="002D6897">
        <w:rPr>
          <w:color w:val="auto"/>
          <w:sz w:val="22"/>
          <w:szCs w:val="22"/>
        </w:rPr>
        <w:t>a</w:t>
      </w:r>
      <w:r w:rsidR="00D5009D" w:rsidRPr="002D6897">
        <w:rPr>
          <w:color w:val="auto"/>
          <w:sz w:val="22"/>
          <w:szCs w:val="22"/>
        </w:rPr>
        <w:t xml:space="preserve"> s</w:t>
      </w:r>
      <w:r w:rsidR="00B103EB" w:rsidRPr="002D6897">
        <w:rPr>
          <w:color w:val="auto"/>
          <w:sz w:val="22"/>
          <w:szCs w:val="22"/>
        </w:rPr>
        <w:t>kupščin</w:t>
      </w:r>
      <w:r w:rsidR="001847E7" w:rsidRPr="002D6897">
        <w:rPr>
          <w:color w:val="auto"/>
          <w:sz w:val="22"/>
          <w:szCs w:val="22"/>
        </w:rPr>
        <w:t>e</w:t>
      </w:r>
      <w:r w:rsidR="00B103EB" w:rsidRPr="002D6897">
        <w:rPr>
          <w:color w:val="auto"/>
          <w:sz w:val="22"/>
          <w:szCs w:val="22"/>
        </w:rPr>
        <w:t xml:space="preserve"> </w:t>
      </w:r>
      <w:r w:rsidR="00D5009D" w:rsidRPr="002D6897">
        <w:rPr>
          <w:color w:val="auto"/>
          <w:sz w:val="22"/>
          <w:szCs w:val="22"/>
        </w:rPr>
        <w:t xml:space="preserve">je bilo skupaj </w:t>
      </w:r>
      <w:r w:rsidR="00B103EB" w:rsidRPr="002D6897">
        <w:rPr>
          <w:color w:val="auto"/>
          <w:sz w:val="22"/>
          <w:szCs w:val="22"/>
        </w:rPr>
        <w:t xml:space="preserve">zastopanih </w:t>
      </w:r>
      <w:bookmarkStart w:id="1" w:name="_Hlk201236282"/>
      <w:r w:rsidR="00F5204E">
        <w:rPr>
          <w:color w:val="auto"/>
          <w:sz w:val="22"/>
          <w:szCs w:val="22"/>
        </w:rPr>
        <w:t>4.771.278</w:t>
      </w:r>
      <w:r w:rsidR="0096671E">
        <w:rPr>
          <w:color w:val="auto"/>
          <w:sz w:val="22"/>
          <w:szCs w:val="22"/>
        </w:rPr>
        <w:t xml:space="preserve"> </w:t>
      </w:r>
      <w:bookmarkEnd w:id="1"/>
      <w:r w:rsidR="003F6D72" w:rsidRPr="002D6897">
        <w:rPr>
          <w:color w:val="auto"/>
          <w:sz w:val="22"/>
          <w:szCs w:val="22"/>
        </w:rPr>
        <w:t>delnic</w:t>
      </w:r>
      <w:r w:rsidR="00D5009D" w:rsidRPr="002D6897">
        <w:rPr>
          <w:color w:val="auto"/>
          <w:sz w:val="22"/>
          <w:szCs w:val="22"/>
        </w:rPr>
        <w:t xml:space="preserve"> z glasovalno pravico</w:t>
      </w:r>
      <w:r w:rsidR="00386D42" w:rsidRPr="002D6897">
        <w:rPr>
          <w:color w:val="auto"/>
          <w:sz w:val="22"/>
          <w:szCs w:val="22"/>
        </w:rPr>
        <w:t>, kar</w:t>
      </w:r>
      <w:r w:rsidR="008B51CF" w:rsidRPr="002D6897">
        <w:rPr>
          <w:color w:val="auto"/>
          <w:sz w:val="22"/>
          <w:szCs w:val="22"/>
        </w:rPr>
        <w:t xml:space="preserve"> predstavlja</w:t>
      </w:r>
      <w:r w:rsidR="00386D42" w:rsidRPr="002D6897">
        <w:rPr>
          <w:color w:val="auto"/>
          <w:sz w:val="22"/>
          <w:szCs w:val="22"/>
        </w:rPr>
        <w:t xml:space="preserve"> </w:t>
      </w:r>
      <w:bookmarkStart w:id="2" w:name="_Hlk201236300"/>
      <w:r w:rsidR="00F5204E">
        <w:rPr>
          <w:color w:val="auto"/>
          <w:sz w:val="22"/>
          <w:szCs w:val="22"/>
        </w:rPr>
        <w:t>73,</w:t>
      </w:r>
      <w:r w:rsidR="0096671E">
        <w:rPr>
          <w:color w:val="auto"/>
          <w:sz w:val="22"/>
          <w:szCs w:val="22"/>
        </w:rPr>
        <w:t>42</w:t>
      </w:r>
      <w:bookmarkEnd w:id="2"/>
      <w:r w:rsidR="00D830EA">
        <w:rPr>
          <w:color w:val="auto"/>
          <w:sz w:val="22"/>
          <w:szCs w:val="22"/>
        </w:rPr>
        <w:t xml:space="preserve"> </w:t>
      </w:r>
      <w:r w:rsidR="00386D42" w:rsidRPr="002D6897">
        <w:rPr>
          <w:color w:val="auto"/>
          <w:sz w:val="22"/>
          <w:szCs w:val="22"/>
        </w:rPr>
        <w:t xml:space="preserve">% od </w:t>
      </w:r>
      <w:r w:rsidR="001D4530" w:rsidRPr="002D6897">
        <w:rPr>
          <w:color w:val="auto"/>
          <w:sz w:val="22"/>
          <w:szCs w:val="22"/>
        </w:rPr>
        <w:t>6.498.177</w:t>
      </w:r>
      <w:r w:rsidR="00BB0ABC" w:rsidRPr="002D6897">
        <w:rPr>
          <w:color w:val="auto"/>
          <w:sz w:val="22"/>
          <w:szCs w:val="22"/>
        </w:rPr>
        <w:t xml:space="preserve"> </w:t>
      </w:r>
      <w:r w:rsidR="00386D42" w:rsidRPr="002D6897">
        <w:rPr>
          <w:color w:val="auto"/>
          <w:sz w:val="22"/>
          <w:szCs w:val="22"/>
        </w:rPr>
        <w:t>delnic z glasovalno pravico</w:t>
      </w:r>
      <w:r w:rsidR="008B51CF" w:rsidRPr="002D6897">
        <w:rPr>
          <w:color w:val="auto"/>
          <w:sz w:val="22"/>
          <w:szCs w:val="22"/>
        </w:rPr>
        <w:t xml:space="preserve"> in </w:t>
      </w:r>
      <w:bookmarkEnd w:id="0"/>
      <w:r w:rsidR="00D830EA">
        <w:rPr>
          <w:color w:val="auto"/>
          <w:sz w:val="22"/>
          <w:szCs w:val="22"/>
        </w:rPr>
        <w:t>73,01</w:t>
      </w:r>
      <w:r w:rsidR="00D830EA" w:rsidRPr="002D6897">
        <w:rPr>
          <w:color w:val="auto"/>
          <w:sz w:val="22"/>
          <w:szCs w:val="22"/>
        </w:rPr>
        <w:t xml:space="preserve"> </w:t>
      </w:r>
      <w:r w:rsidR="00BC545E" w:rsidRPr="002D6897">
        <w:rPr>
          <w:color w:val="auto"/>
          <w:sz w:val="22"/>
          <w:szCs w:val="22"/>
        </w:rPr>
        <w:t>%</w:t>
      </w:r>
      <w:r w:rsidR="008B51CF" w:rsidRPr="002D6897">
        <w:rPr>
          <w:color w:val="auto"/>
          <w:sz w:val="22"/>
          <w:szCs w:val="22"/>
        </w:rPr>
        <w:t xml:space="preserve"> v osnovnem kapitalu</w:t>
      </w:r>
      <w:r w:rsidR="00E92897" w:rsidRPr="002D6897">
        <w:rPr>
          <w:color w:val="auto"/>
          <w:sz w:val="22"/>
          <w:szCs w:val="22"/>
        </w:rPr>
        <w:t xml:space="preserve"> družbe</w:t>
      </w:r>
      <w:r w:rsidR="00386D42" w:rsidRPr="002D6897">
        <w:rPr>
          <w:color w:val="auto"/>
          <w:sz w:val="22"/>
          <w:szCs w:val="22"/>
        </w:rPr>
        <w:t>.</w:t>
      </w:r>
      <w:r w:rsidR="001847E7" w:rsidRPr="002D6897">
        <w:rPr>
          <w:sz w:val="22"/>
          <w:szCs w:val="22"/>
        </w:rPr>
        <w:t xml:space="preserve"> </w:t>
      </w:r>
      <w:r w:rsidR="005A2220" w:rsidRPr="002D6897">
        <w:rPr>
          <w:sz w:val="22"/>
          <w:szCs w:val="22"/>
        </w:rPr>
        <w:t xml:space="preserve">Po glasovanju pri drugi točki dnevnega reda se je udeležba povečala, tako da so bili udeleženi delničarji, ki imajo skupaj </w:t>
      </w:r>
      <w:bookmarkStart w:id="3" w:name="_Hlk201236333"/>
      <w:r w:rsidR="0096671E">
        <w:rPr>
          <w:sz w:val="22"/>
          <w:szCs w:val="22"/>
        </w:rPr>
        <w:t xml:space="preserve">4.852.348 </w:t>
      </w:r>
      <w:bookmarkEnd w:id="3"/>
      <w:r w:rsidR="005A2220" w:rsidRPr="002D6897">
        <w:rPr>
          <w:sz w:val="22"/>
          <w:szCs w:val="22"/>
        </w:rPr>
        <w:t xml:space="preserve">delnic, kar predstavlja </w:t>
      </w:r>
      <w:r w:rsidR="00BC2A30">
        <w:rPr>
          <w:sz w:val="22"/>
          <w:szCs w:val="22"/>
        </w:rPr>
        <w:t xml:space="preserve">74,67 </w:t>
      </w:r>
      <w:r w:rsidR="005A2220" w:rsidRPr="002D6897">
        <w:rPr>
          <w:sz w:val="22"/>
          <w:szCs w:val="22"/>
        </w:rPr>
        <w:t>% delnic družbe z glasovalno pravico</w:t>
      </w:r>
      <w:r w:rsidR="00D830EA" w:rsidRPr="00D830EA">
        <w:rPr>
          <w:color w:val="auto"/>
          <w:sz w:val="22"/>
          <w:szCs w:val="22"/>
        </w:rPr>
        <w:t xml:space="preserve"> </w:t>
      </w:r>
      <w:r w:rsidR="00D830EA" w:rsidRPr="002D6897">
        <w:rPr>
          <w:color w:val="auto"/>
          <w:sz w:val="22"/>
          <w:szCs w:val="22"/>
        </w:rPr>
        <w:t xml:space="preserve">in </w:t>
      </w:r>
      <w:r w:rsidR="00D830EA">
        <w:rPr>
          <w:color w:val="auto"/>
          <w:sz w:val="22"/>
          <w:szCs w:val="22"/>
        </w:rPr>
        <w:t>7</w:t>
      </w:r>
      <w:r w:rsidR="00D830EA">
        <w:rPr>
          <w:color w:val="auto"/>
          <w:sz w:val="22"/>
          <w:szCs w:val="22"/>
        </w:rPr>
        <w:t>4</w:t>
      </w:r>
      <w:r w:rsidR="00D830EA">
        <w:rPr>
          <w:color w:val="auto"/>
          <w:sz w:val="22"/>
          <w:szCs w:val="22"/>
        </w:rPr>
        <w:t>,</w:t>
      </w:r>
      <w:r w:rsidR="00D830EA">
        <w:rPr>
          <w:color w:val="auto"/>
          <w:sz w:val="22"/>
          <w:szCs w:val="22"/>
        </w:rPr>
        <w:t>2</w:t>
      </w:r>
      <w:r w:rsidR="00C9612D">
        <w:rPr>
          <w:color w:val="auto"/>
          <w:sz w:val="22"/>
          <w:szCs w:val="22"/>
        </w:rPr>
        <w:t>5</w:t>
      </w:r>
      <w:r w:rsidR="00D830EA" w:rsidRPr="002D6897">
        <w:rPr>
          <w:color w:val="auto"/>
          <w:sz w:val="22"/>
          <w:szCs w:val="22"/>
        </w:rPr>
        <w:t xml:space="preserve"> </w:t>
      </w:r>
      <w:r w:rsidR="00D830EA" w:rsidRPr="002D6897">
        <w:rPr>
          <w:color w:val="auto"/>
          <w:sz w:val="22"/>
          <w:szCs w:val="22"/>
        </w:rPr>
        <w:t>% v osnovnem kapitalu družbe</w:t>
      </w:r>
      <w:r w:rsidR="005A2220" w:rsidRPr="002D6897">
        <w:rPr>
          <w:sz w:val="22"/>
          <w:szCs w:val="22"/>
        </w:rPr>
        <w:t>.</w:t>
      </w:r>
    </w:p>
    <w:p w14:paraId="572F56EA" w14:textId="77777777" w:rsidR="003912A0" w:rsidRPr="002D6897" w:rsidRDefault="003912A0" w:rsidP="00074F1A">
      <w:pPr>
        <w:pStyle w:val="Default"/>
        <w:jc w:val="both"/>
        <w:rPr>
          <w:color w:val="auto"/>
          <w:sz w:val="22"/>
          <w:szCs w:val="22"/>
        </w:rPr>
      </w:pPr>
    </w:p>
    <w:p w14:paraId="5F3142B3" w14:textId="358A9BD5" w:rsidR="00386D42" w:rsidRPr="002D6897" w:rsidRDefault="00321C7C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 xml:space="preserve">Družba je imela na dan skupščine </w:t>
      </w:r>
      <w:r w:rsidR="00C6269B" w:rsidRPr="002D6897">
        <w:rPr>
          <w:rFonts w:cs="Arial"/>
          <w:sz w:val="22"/>
          <w:szCs w:val="22"/>
        </w:rPr>
        <w:t xml:space="preserve">37.301 </w:t>
      </w:r>
      <w:r w:rsidRPr="002D6897">
        <w:rPr>
          <w:rFonts w:cs="Arial"/>
          <w:sz w:val="22"/>
          <w:szCs w:val="22"/>
        </w:rPr>
        <w:t>delnic</w:t>
      </w:r>
      <w:r w:rsidR="00C6269B" w:rsidRPr="002D6897">
        <w:rPr>
          <w:rFonts w:cs="Arial"/>
          <w:sz w:val="22"/>
          <w:szCs w:val="22"/>
        </w:rPr>
        <w:t>o</w:t>
      </w:r>
      <w:r w:rsidRPr="002D6897">
        <w:rPr>
          <w:rFonts w:cs="Arial"/>
          <w:sz w:val="22"/>
          <w:szCs w:val="22"/>
        </w:rPr>
        <w:t xml:space="preserve"> brez glasovalne pravice.</w:t>
      </w:r>
    </w:p>
    <w:p w14:paraId="7FF75CF4" w14:textId="77777777" w:rsidR="00394A6B" w:rsidRDefault="00394A6B" w:rsidP="00074F1A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62785015" w14:textId="77777777" w:rsidR="00867037" w:rsidRPr="002D6897" w:rsidRDefault="00867037" w:rsidP="00074F1A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53E878E" w14:textId="07D0F0EF" w:rsidR="00386D42" w:rsidRPr="002D6897" w:rsidRDefault="00386D42" w:rsidP="00074F1A">
      <w:pPr>
        <w:pStyle w:val="Odstavekseznama"/>
        <w:numPr>
          <w:ilvl w:val="0"/>
          <w:numId w:val="3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>SPREJETI SKLEPI</w:t>
      </w:r>
    </w:p>
    <w:p w14:paraId="3AE31FFD" w14:textId="77777777" w:rsidR="00386D42" w:rsidRPr="002D6897" w:rsidRDefault="00386D42" w:rsidP="00074F1A">
      <w:pPr>
        <w:jc w:val="both"/>
        <w:rPr>
          <w:rFonts w:cs="Arial"/>
          <w:sz w:val="22"/>
          <w:szCs w:val="22"/>
        </w:rPr>
      </w:pPr>
    </w:p>
    <w:p w14:paraId="364EF8BD" w14:textId="77777777" w:rsidR="00386D42" w:rsidRPr="002D6897" w:rsidRDefault="00386D42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K posameznim točkam dnevnega reda skupščine delničarjev so bili sprejeti naslednji sklepi:</w:t>
      </w:r>
    </w:p>
    <w:p w14:paraId="6C8666EA" w14:textId="77777777" w:rsidR="00E37DE7" w:rsidRPr="002D6897" w:rsidRDefault="00E37DE7" w:rsidP="00074F1A">
      <w:pPr>
        <w:jc w:val="both"/>
        <w:rPr>
          <w:rFonts w:cs="Arial"/>
          <w:sz w:val="22"/>
          <w:szCs w:val="22"/>
        </w:rPr>
      </w:pPr>
    </w:p>
    <w:p w14:paraId="62AF493D" w14:textId="76FA49A7" w:rsidR="00386D42" w:rsidRPr="002D6897" w:rsidRDefault="00386D42" w:rsidP="00074F1A">
      <w:pPr>
        <w:pStyle w:val="Odstavekseznama"/>
        <w:numPr>
          <w:ilvl w:val="0"/>
          <w:numId w:val="23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>Otvoritev skupščine in ugotovitev sklepčnosti</w:t>
      </w:r>
    </w:p>
    <w:p w14:paraId="79999F18" w14:textId="287647A0" w:rsidR="00386D42" w:rsidRPr="002D6897" w:rsidRDefault="00042A5A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(P</w:t>
      </w:r>
      <w:r w:rsidR="00386D42" w:rsidRPr="002D6897">
        <w:rPr>
          <w:rFonts w:cs="Arial"/>
          <w:sz w:val="22"/>
          <w:szCs w:val="22"/>
        </w:rPr>
        <w:t>ri tej točki se ni glasovalo</w:t>
      </w:r>
      <w:r w:rsidRPr="002D6897">
        <w:rPr>
          <w:rFonts w:cs="Arial"/>
          <w:sz w:val="22"/>
          <w:szCs w:val="22"/>
        </w:rPr>
        <w:t>.</w:t>
      </w:r>
      <w:r w:rsidR="00386D42" w:rsidRPr="002D6897">
        <w:rPr>
          <w:rFonts w:cs="Arial"/>
          <w:sz w:val="22"/>
          <w:szCs w:val="22"/>
        </w:rPr>
        <w:t>)</w:t>
      </w:r>
    </w:p>
    <w:p w14:paraId="1579582D" w14:textId="77777777" w:rsidR="00386D42" w:rsidRPr="002D6897" w:rsidRDefault="00386D42" w:rsidP="00074F1A">
      <w:pPr>
        <w:jc w:val="both"/>
        <w:rPr>
          <w:rFonts w:cs="Arial"/>
          <w:sz w:val="22"/>
          <w:szCs w:val="22"/>
        </w:rPr>
      </w:pPr>
    </w:p>
    <w:p w14:paraId="72512681" w14:textId="23B5DEDF" w:rsidR="00386D42" w:rsidRPr="002D6897" w:rsidRDefault="00386D42" w:rsidP="00074F1A">
      <w:pPr>
        <w:pStyle w:val="Odstavekseznama"/>
        <w:numPr>
          <w:ilvl w:val="0"/>
          <w:numId w:val="23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>Izvolitev delovnih teles skupščine</w:t>
      </w:r>
    </w:p>
    <w:p w14:paraId="2E3F26F7" w14:textId="77777777" w:rsidR="00386D42" w:rsidRPr="002D6897" w:rsidRDefault="00386D42" w:rsidP="00074F1A">
      <w:pPr>
        <w:jc w:val="both"/>
        <w:rPr>
          <w:rFonts w:cs="Arial"/>
          <w:sz w:val="22"/>
          <w:szCs w:val="22"/>
        </w:rPr>
      </w:pPr>
    </w:p>
    <w:p w14:paraId="0343CBF3" w14:textId="7D8F2060" w:rsidR="007D56D0" w:rsidRPr="002D6897" w:rsidRDefault="007D56D0" w:rsidP="00074F1A">
      <w:pPr>
        <w:jc w:val="both"/>
        <w:rPr>
          <w:rFonts w:cs="Arial"/>
          <w:b/>
          <w:sz w:val="22"/>
          <w:szCs w:val="22"/>
        </w:rPr>
      </w:pPr>
      <w:r w:rsidRPr="002D6897">
        <w:rPr>
          <w:rFonts w:cs="Arial"/>
          <w:b/>
          <w:sz w:val="22"/>
          <w:szCs w:val="22"/>
        </w:rPr>
        <w:t>Sklep:</w:t>
      </w:r>
    </w:p>
    <w:p w14:paraId="3C7CCA3F" w14:textId="77777777" w:rsidR="00BB0ABC" w:rsidRPr="002D6897" w:rsidRDefault="00386D42" w:rsidP="00074F1A">
      <w:pPr>
        <w:pStyle w:val="Odstavekseznama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 xml:space="preserve">Za predsednika skupščine se izvoli </w:t>
      </w:r>
      <w:r w:rsidR="00BB0ABC" w:rsidRPr="002D6897">
        <w:rPr>
          <w:rFonts w:ascii="Arial" w:hAnsi="Arial" w:cs="Arial"/>
          <w:sz w:val="22"/>
          <w:szCs w:val="22"/>
        </w:rPr>
        <w:t>odvetnik Stojan Zdolšek</w:t>
      </w:r>
      <w:r w:rsidRPr="002D6897">
        <w:rPr>
          <w:rFonts w:ascii="Arial" w:hAnsi="Arial" w:cs="Arial"/>
          <w:sz w:val="22"/>
          <w:szCs w:val="22"/>
        </w:rPr>
        <w:t>, za preštevalca glasov se določi predstavnika</w:t>
      </w:r>
      <w:r w:rsidR="00BB0ABC" w:rsidRPr="002D6897">
        <w:rPr>
          <w:rFonts w:ascii="Arial" w:hAnsi="Arial" w:cs="Arial"/>
          <w:sz w:val="22"/>
          <w:szCs w:val="22"/>
        </w:rPr>
        <w:t xml:space="preserve"> </w:t>
      </w:r>
      <w:r w:rsidRPr="002D6897">
        <w:rPr>
          <w:rFonts w:ascii="Arial" w:hAnsi="Arial" w:cs="Arial"/>
          <w:sz w:val="22"/>
          <w:szCs w:val="22"/>
        </w:rPr>
        <w:t xml:space="preserve">podjetja </w:t>
      </w:r>
      <w:proofErr w:type="spellStart"/>
      <w:r w:rsidRPr="002D6897">
        <w:rPr>
          <w:rFonts w:ascii="Arial" w:hAnsi="Arial" w:cs="Arial"/>
          <w:sz w:val="22"/>
          <w:szCs w:val="22"/>
        </w:rPr>
        <w:t>Ixtlan</w:t>
      </w:r>
      <w:proofErr w:type="spellEnd"/>
      <w:r w:rsidRPr="002D6897">
        <w:rPr>
          <w:rFonts w:ascii="Arial" w:hAnsi="Arial" w:cs="Arial"/>
          <w:sz w:val="22"/>
          <w:szCs w:val="22"/>
        </w:rPr>
        <w:t xml:space="preserve"> Forum </w:t>
      </w:r>
      <w:proofErr w:type="spellStart"/>
      <w:r w:rsidRPr="002D6897">
        <w:rPr>
          <w:rFonts w:ascii="Arial" w:hAnsi="Arial" w:cs="Arial"/>
          <w:sz w:val="22"/>
          <w:szCs w:val="22"/>
        </w:rPr>
        <w:t>d.o.o</w:t>
      </w:r>
      <w:proofErr w:type="spellEnd"/>
      <w:r w:rsidRPr="002D6897">
        <w:rPr>
          <w:rFonts w:ascii="Arial" w:hAnsi="Arial" w:cs="Arial"/>
          <w:sz w:val="22"/>
          <w:szCs w:val="22"/>
        </w:rPr>
        <w:t>.</w:t>
      </w:r>
    </w:p>
    <w:p w14:paraId="5D97E75D" w14:textId="35CE0AB0" w:rsidR="00386D42" w:rsidRPr="002D6897" w:rsidRDefault="00386D42" w:rsidP="00074F1A">
      <w:pPr>
        <w:pStyle w:val="Odstavekseznama"/>
        <w:ind w:left="567"/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Skupščina se seznani, da je na seji skupščine prisoten notar Bojan Podgoršek.</w:t>
      </w:r>
    </w:p>
    <w:p w14:paraId="2793D5F8" w14:textId="77777777" w:rsidR="00386D42" w:rsidRPr="002D6897" w:rsidRDefault="00386D42" w:rsidP="00074F1A">
      <w:pPr>
        <w:jc w:val="both"/>
        <w:rPr>
          <w:rFonts w:cs="Arial"/>
          <w:sz w:val="22"/>
          <w:szCs w:val="22"/>
        </w:rPr>
      </w:pPr>
    </w:p>
    <w:p w14:paraId="1D0111B1" w14:textId="4D108067" w:rsidR="00321C7C" w:rsidRPr="002D6897" w:rsidRDefault="00321C7C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Rezultat glasovanja:</w:t>
      </w:r>
    </w:p>
    <w:p w14:paraId="387E4916" w14:textId="056499A1" w:rsidR="00DD0F65" w:rsidRPr="002D6897" w:rsidRDefault="008704A2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oddanih glasov</w:t>
      </w:r>
      <w:r w:rsidR="00DA1312" w:rsidRPr="002D6897">
        <w:rPr>
          <w:rFonts w:ascii="Arial" w:hAnsi="Arial" w:cs="Arial"/>
          <w:sz w:val="22"/>
          <w:szCs w:val="22"/>
        </w:rPr>
        <w:t>:</w:t>
      </w:r>
      <w:r w:rsidR="0096671E">
        <w:rPr>
          <w:rFonts w:ascii="Arial" w:hAnsi="Arial" w:cs="Arial"/>
          <w:sz w:val="22"/>
          <w:szCs w:val="22"/>
        </w:rPr>
        <w:t xml:space="preserve"> </w:t>
      </w:r>
      <w:bookmarkStart w:id="4" w:name="_Hlk201236452"/>
      <w:r w:rsidR="0096671E">
        <w:rPr>
          <w:rFonts w:ascii="Arial" w:hAnsi="Arial" w:cs="Arial"/>
          <w:sz w:val="22"/>
          <w:szCs w:val="22"/>
        </w:rPr>
        <w:t>4.771.146</w:t>
      </w:r>
      <w:bookmarkEnd w:id="4"/>
      <w:r w:rsidRPr="002D6897">
        <w:rPr>
          <w:rFonts w:ascii="Arial" w:hAnsi="Arial" w:cs="Arial"/>
          <w:sz w:val="22"/>
          <w:szCs w:val="22"/>
        </w:rPr>
        <w:t>, kar pre</w:t>
      </w:r>
      <w:r w:rsidR="00E64354" w:rsidRPr="002D6897">
        <w:rPr>
          <w:rFonts w:ascii="Arial" w:hAnsi="Arial" w:cs="Arial"/>
          <w:sz w:val="22"/>
          <w:szCs w:val="22"/>
        </w:rPr>
        <w:t>d</w:t>
      </w:r>
      <w:r w:rsidRPr="002D6897">
        <w:rPr>
          <w:rFonts w:ascii="Arial" w:hAnsi="Arial" w:cs="Arial"/>
          <w:sz w:val="22"/>
          <w:szCs w:val="22"/>
        </w:rPr>
        <w:t xml:space="preserve">stavlja </w:t>
      </w:r>
      <w:bookmarkStart w:id="5" w:name="_Hlk201236464"/>
      <w:r w:rsidR="0096671E">
        <w:rPr>
          <w:rFonts w:ascii="Arial" w:hAnsi="Arial" w:cs="Arial"/>
          <w:sz w:val="22"/>
          <w:szCs w:val="22"/>
        </w:rPr>
        <w:t>73,004</w:t>
      </w:r>
      <w:bookmarkEnd w:id="5"/>
      <w:r w:rsidR="003912A0" w:rsidRPr="002D6897">
        <w:rPr>
          <w:rFonts w:ascii="Arial" w:hAnsi="Arial" w:cs="Arial"/>
          <w:sz w:val="22"/>
          <w:szCs w:val="22"/>
        </w:rPr>
        <w:t>-odstotni</w:t>
      </w:r>
      <w:r w:rsidR="004C02B3" w:rsidRPr="002D6897">
        <w:rPr>
          <w:rFonts w:ascii="Arial" w:hAnsi="Arial" w:cs="Arial"/>
          <w:sz w:val="22"/>
          <w:szCs w:val="22"/>
        </w:rPr>
        <w:t xml:space="preserve"> delež</w:t>
      </w:r>
      <w:r w:rsidRPr="002D6897">
        <w:rPr>
          <w:rFonts w:ascii="Arial" w:hAnsi="Arial" w:cs="Arial"/>
          <w:sz w:val="22"/>
          <w:szCs w:val="22"/>
        </w:rPr>
        <w:t xml:space="preserve"> v osnovnem kapitalu</w:t>
      </w:r>
      <w:r w:rsidR="00BF27B7" w:rsidRPr="002D6897">
        <w:rPr>
          <w:rFonts w:ascii="Arial" w:hAnsi="Arial" w:cs="Arial"/>
          <w:sz w:val="22"/>
          <w:szCs w:val="22"/>
        </w:rPr>
        <w:t xml:space="preserve"> družbe,</w:t>
      </w:r>
    </w:p>
    <w:p w14:paraId="182D9350" w14:textId="575560DB" w:rsidR="008704A2" w:rsidRPr="002D6897" w:rsidRDefault="008704A2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ZA:</w:t>
      </w:r>
      <w:r w:rsidR="0096671E">
        <w:rPr>
          <w:rFonts w:ascii="Arial" w:hAnsi="Arial" w:cs="Arial"/>
          <w:sz w:val="22"/>
          <w:szCs w:val="22"/>
        </w:rPr>
        <w:t xml:space="preserve"> 4.771.146</w:t>
      </w:r>
      <w:r w:rsidRPr="002D6897">
        <w:rPr>
          <w:rFonts w:ascii="Arial" w:hAnsi="Arial" w:cs="Arial"/>
          <w:sz w:val="22"/>
          <w:szCs w:val="22"/>
        </w:rPr>
        <w:t>, kar pre</w:t>
      </w:r>
      <w:r w:rsidR="00E64354" w:rsidRPr="002D6897">
        <w:rPr>
          <w:rFonts w:ascii="Arial" w:hAnsi="Arial" w:cs="Arial"/>
          <w:sz w:val="22"/>
          <w:szCs w:val="22"/>
        </w:rPr>
        <w:t>d</w:t>
      </w:r>
      <w:r w:rsidRPr="002D6897">
        <w:rPr>
          <w:rFonts w:ascii="Arial" w:hAnsi="Arial" w:cs="Arial"/>
          <w:sz w:val="22"/>
          <w:szCs w:val="22"/>
        </w:rPr>
        <w:t>stavlja</w:t>
      </w:r>
      <w:r w:rsidR="002B74EA" w:rsidRPr="002D6897">
        <w:rPr>
          <w:rFonts w:ascii="Arial" w:hAnsi="Arial" w:cs="Arial"/>
          <w:sz w:val="22"/>
          <w:szCs w:val="22"/>
        </w:rPr>
        <w:t xml:space="preserve"> </w:t>
      </w:r>
      <w:r w:rsidR="0096671E">
        <w:rPr>
          <w:rFonts w:ascii="Arial" w:hAnsi="Arial" w:cs="Arial"/>
          <w:sz w:val="22"/>
          <w:szCs w:val="22"/>
        </w:rPr>
        <w:t>100,000</w:t>
      </w:r>
      <w:r w:rsidR="0013155F" w:rsidRPr="002D6897">
        <w:rPr>
          <w:rFonts w:ascii="Arial" w:hAnsi="Arial" w:cs="Arial"/>
          <w:sz w:val="22"/>
          <w:szCs w:val="22"/>
        </w:rPr>
        <w:t>-odstotni</w:t>
      </w:r>
      <w:r w:rsidRPr="002D6897">
        <w:rPr>
          <w:rFonts w:ascii="Arial" w:hAnsi="Arial" w:cs="Arial"/>
          <w:sz w:val="22"/>
          <w:szCs w:val="22"/>
        </w:rPr>
        <w:t xml:space="preserve"> </w:t>
      </w:r>
      <w:r w:rsidR="00E56AF0" w:rsidRPr="002D6897">
        <w:rPr>
          <w:rFonts w:ascii="Arial" w:hAnsi="Arial" w:cs="Arial"/>
          <w:sz w:val="22"/>
          <w:szCs w:val="22"/>
        </w:rPr>
        <w:t>delež oddanih glasov</w:t>
      </w:r>
      <w:r w:rsidR="00BF27B7" w:rsidRPr="002D6897">
        <w:rPr>
          <w:rFonts w:ascii="Arial" w:hAnsi="Arial" w:cs="Arial"/>
          <w:sz w:val="22"/>
          <w:szCs w:val="22"/>
        </w:rPr>
        <w:t>,</w:t>
      </w:r>
    </w:p>
    <w:p w14:paraId="35008A19" w14:textId="017195D1" w:rsidR="008704A2" w:rsidRPr="002D6897" w:rsidRDefault="008704A2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PROTI:</w:t>
      </w:r>
      <w:r w:rsidR="0096671E">
        <w:rPr>
          <w:rFonts w:ascii="Arial" w:hAnsi="Arial" w:cs="Arial"/>
          <w:sz w:val="22"/>
          <w:szCs w:val="22"/>
        </w:rPr>
        <w:t xml:space="preserve"> 0</w:t>
      </w:r>
      <w:r w:rsidR="00BF27B7" w:rsidRPr="002D6897">
        <w:rPr>
          <w:rFonts w:ascii="Arial" w:hAnsi="Arial" w:cs="Arial"/>
          <w:sz w:val="22"/>
          <w:szCs w:val="22"/>
        </w:rPr>
        <w:t>,</w:t>
      </w:r>
    </w:p>
    <w:p w14:paraId="261C2CC4" w14:textId="761BE26E" w:rsidR="008704A2" w:rsidRPr="002D6897" w:rsidRDefault="008704A2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VZDRŽANIH glasov:</w:t>
      </w:r>
      <w:r w:rsidR="0096671E">
        <w:rPr>
          <w:rFonts w:ascii="Arial" w:hAnsi="Arial" w:cs="Arial"/>
          <w:sz w:val="22"/>
          <w:szCs w:val="22"/>
        </w:rPr>
        <w:t xml:space="preserve"> 132</w:t>
      </w:r>
      <w:r w:rsidR="00BF27B7" w:rsidRPr="002D6897">
        <w:rPr>
          <w:rFonts w:ascii="Arial" w:hAnsi="Arial" w:cs="Arial"/>
          <w:sz w:val="22"/>
          <w:szCs w:val="22"/>
        </w:rPr>
        <w:t>.</w:t>
      </w:r>
    </w:p>
    <w:p w14:paraId="75FAF5FA" w14:textId="77777777" w:rsidR="00E308DD" w:rsidRPr="002D6897" w:rsidRDefault="00E308DD" w:rsidP="00074F1A">
      <w:pPr>
        <w:jc w:val="both"/>
        <w:rPr>
          <w:rFonts w:cs="Arial"/>
          <w:b/>
          <w:sz w:val="22"/>
          <w:szCs w:val="22"/>
        </w:rPr>
      </w:pPr>
    </w:p>
    <w:p w14:paraId="67C653AC" w14:textId="122759AE" w:rsidR="002F67A3" w:rsidRPr="002D6897" w:rsidRDefault="002F67A3" w:rsidP="00074F1A">
      <w:pPr>
        <w:pStyle w:val="Odstavekseznama"/>
        <w:numPr>
          <w:ilvl w:val="0"/>
          <w:numId w:val="23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>Predstavitev letnega poročila za leto 202</w:t>
      </w:r>
      <w:r w:rsidR="00C363DC">
        <w:rPr>
          <w:rFonts w:ascii="Arial" w:hAnsi="Arial" w:cs="Arial"/>
          <w:b/>
          <w:sz w:val="22"/>
          <w:szCs w:val="22"/>
        </w:rPr>
        <w:t>4</w:t>
      </w:r>
      <w:r w:rsidRPr="002D6897">
        <w:rPr>
          <w:rFonts w:ascii="Arial" w:hAnsi="Arial" w:cs="Arial"/>
          <w:b/>
          <w:sz w:val="22"/>
          <w:szCs w:val="22"/>
        </w:rPr>
        <w:t xml:space="preserve"> in poročila nadzornega sveta o rezultatih preveritve letnega poročila za poslovno leto 202</w:t>
      </w:r>
      <w:r w:rsidR="00C363DC">
        <w:rPr>
          <w:rFonts w:ascii="Arial" w:hAnsi="Arial" w:cs="Arial"/>
          <w:b/>
          <w:sz w:val="22"/>
          <w:szCs w:val="22"/>
        </w:rPr>
        <w:t>4</w:t>
      </w:r>
      <w:r w:rsidRPr="002D6897">
        <w:rPr>
          <w:rFonts w:ascii="Arial" w:hAnsi="Arial" w:cs="Arial"/>
          <w:b/>
          <w:sz w:val="22"/>
          <w:szCs w:val="22"/>
        </w:rPr>
        <w:t xml:space="preserve"> </w:t>
      </w:r>
    </w:p>
    <w:p w14:paraId="3C38044C" w14:textId="77777777" w:rsidR="00E308DD" w:rsidRPr="002D6897" w:rsidRDefault="00E308DD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(Pri tej točki se ni glasovalo.)</w:t>
      </w:r>
    </w:p>
    <w:p w14:paraId="2C0B556A" w14:textId="4CD3BA87" w:rsidR="005D3E69" w:rsidRPr="002D6897" w:rsidRDefault="005D3E69" w:rsidP="00074F1A">
      <w:pPr>
        <w:pStyle w:val="Odstavekseznama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1495412" w14:textId="71D5B718" w:rsidR="00E37DE7" w:rsidRPr="002D6897" w:rsidRDefault="00E37DE7" w:rsidP="00074F1A">
      <w:pPr>
        <w:pStyle w:val="Odstavekseznama"/>
        <w:numPr>
          <w:ilvl w:val="0"/>
          <w:numId w:val="23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>Predlog uporabe bilančn</w:t>
      </w:r>
      <w:r w:rsidR="00E308DD" w:rsidRPr="002D6897">
        <w:rPr>
          <w:rFonts w:ascii="Arial" w:hAnsi="Arial" w:cs="Arial"/>
          <w:b/>
          <w:sz w:val="22"/>
          <w:szCs w:val="22"/>
        </w:rPr>
        <w:t>ega dobička za poslovno leto 202</w:t>
      </w:r>
      <w:r w:rsidR="00C363DC">
        <w:rPr>
          <w:rFonts w:ascii="Arial" w:hAnsi="Arial" w:cs="Arial"/>
          <w:b/>
          <w:sz w:val="22"/>
          <w:szCs w:val="22"/>
        </w:rPr>
        <w:t>4</w:t>
      </w:r>
      <w:r w:rsidRPr="002D6897">
        <w:rPr>
          <w:rFonts w:ascii="Arial" w:hAnsi="Arial" w:cs="Arial"/>
          <w:b/>
          <w:sz w:val="22"/>
          <w:szCs w:val="22"/>
        </w:rPr>
        <w:t xml:space="preserve"> s predlogom razrešnice upravi in nadzo</w:t>
      </w:r>
      <w:r w:rsidR="00E308DD" w:rsidRPr="002D6897">
        <w:rPr>
          <w:rFonts w:ascii="Arial" w:hAnsi="Arial" w:cs="Arial"/>
          <w:b/>
          <w:sz w:val="22"/>
          <w:szCs w:val="22"/>
        </w:rPr>
        <w:t>rnemu svetu za poslovno leto 202</w:t>
      </w:r>
      <w:r w:rsidR="00C363DC">
        <w:rPr>
          <w:rFonts w:ascii="Arial" w:hAnsi="Arial" w:cs="Arial"/>
          <w:b/>
          <w:sz w:val="22"/>
          <w:szCs w:val="22"/>
        </w:rPr>
        <w:t>4</w:t>
      </w:r>
    </w:p>
    <w:p w14:paraId="13A2F7BF" w14:textId="6F1B2DA2" w:rsidR="00E6772B" w:rsidRPr="002D6897" w:rsidRDefault="00E6772B" w:rsidP="00074F1A">
      <w:pPr>
        <w:ind w:right="-1"/>
        <w:jc w:val="both"/>
        <w:rPr>
          <w:rFonts w:cs="Arial"/>
          <w:sz w:val="22"/>
          <w:szCs w:val="22"/>
        </w:rPr>
      </w:pPr>
    </w:p>
    <w:p w14:paraId="2C6A2C76" w14:textId="3766B5DF" w:rsidR="009557FD" w:rsidRPr="002D6897" w:rsidRDefault="009557FD" w:rsidP="00074F1A">
      <w:pPr>
        <w:jc w:val="both"/>
        <w:rPr>
          <w:rFonts w:cs="Arial"/>
          <w:b/>
          <w:sz w:val="22"/>
          <w:szCs w:val="22"/>
        </w:rPr>
      </w:pPr>
      <w:r w:rsidRPr="002D6897">
        <w:rPr>
          <w:rFonts w:cs="Arial"/>
          <w:b/>
          <w:sz w:val="22"/>
          <w:szCs w:val="22"/>
        </w:rPr>
        <w:t>Predlog sklepa</w:t>
      </w:r>
      <w:r w:rsidR="003017ED" w:rsidRPr="002D6897">
        <w:rPr>
          <w:rFonts w:cs="Arial"/>
          <w:b/>
          <w:sz w:val="22"/>
          <w:szCs w:val="22"/>
        </w:rPr>
        <w:t xml:space="preserve"> uprave in nadzornega sveta</w:t>
      </w:r>
      <w:r w:rsidRPr="002D6897">
        <w:rPr>
          <w:rFonts w:cs="Arial"/>
          <w:b/>
          <w:sz w:val="22"/>
          <w:szCs w:val="22"/>
        </w:rPr>
        <w:t xml:space="preserve"> Telekoma Slovenije, </w:t>
      </w:r>
      <w:proofErr w:type="spellStart"/>
      <w:r w:rsidRPr="002D6897">
        <w:rPr>
          <w:rFonts w:cs="Arial"/>
          <w:b/>
          <w:sz w:val="22"/>
          <w:szCs w:val="22"/>
        </w:rPr>
        <w:t>d.d</w:t>
      </w:r>
      <w:proofErr w:type="spellEnd"/>
      <w:r w:rsidRPr="002D6897">
        <w:rPr>
          <w:rFonts w:cs="Arial"/>
          <w:b/>
          <w:sz w:val="22"/>
          <w:szCs w:val="22"/>
        </w:rPr>
        <w:t>.:</w:t>
      </w:r>
    </w:p>
    <w:p w14:paraId="73AB29C7" w14:textId="77777777" w:rsidR="00C363DC" w:rsidRPr="00C363DC" w:rsidRDefault="00C363DC" w:rsidP="00C363DC">
      <w:pPr>
        <w:pStyle w:val="Odstavekseznama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6" w:name="_Hlk169502618"/>
      <w:r w:rsidRPr="00C363DC">
        <w:rPr>
          <w:rFonts w:ascii="Arial" w:hAnsi="Arial" w:cs="Arial"/>
          <w:sz w:val="22"/>
          <w:szCs w:val="22"/>
        </w:rPr>
        <w:t xml:space="preserve">Bilančni dobiček družbe Telekom Slovenije, </w:t>
      </w:r>
      <w:proofErr w:type="spellStart"/>
      <w:r w:rsidRPr="00C363DC">
        <w:rPr>
          <w:rFonts w:ascii="Arial" w:hAnsi="Arial" w:cs="Arial"/>
          <w:sz w:val="22"/>
          <w:szCs w:val="22"/>
        </w:rPr>
        <w:t>d.d</w:t>
      </w:r>
      <w:proofErr w:type="spellEnd"/>
      <w:r w:rsidRPr="00C363DC">
        <w:rPr>
          <w:rFonts w:ascii="Arial" w:hAnsi="Arial" w:cs="Arial"/>
          <w:sz w:val="22"/>
          <w:szCs w:val="22"/>
        </w:rPr>
        <w:t>., ki na dan 31. 12. 2024 znaša 58.273.004,54 EUR, se uporabi za:</w:t>
      </w:r>
    </w:p>
    <w:p w14:paraId="086EA13F" w14:textId="0AAFA39E" w:rsidR="00C363DC" w:rsidRPr="00C363DC" w:rsidRDefault="00C363DC" w:rsidP="00C363DC">
      <w:pPr>
        <w:pStyle w:val="Odstavekseznama"/>
        <w:numPr>
          <w:ilvl w:val="0"/>
          <w:numId w:val="2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C363DC">
        <w:rPr>
          <w:rFonts w:ascii="Arial" w:hAnsi="Arial" w:cs="Arial"/>
          <w:sz w:val="22"/>
          <w:szCs w:val="22"/>
        </w:rPr>
        <w:t>izplačilo dividende v višini 25.994.568,00 EUR, kar brez upoštevanja lastnih delnic predstavlja izplačilo dividende v višini 4,00 EUR bruto na posamezno delnico,</w:t>
      </w:r>
    </w:p>
    <w:p w14:paraId="172C9B5F" w14:textId="77777777" w:rsidR="00C363DC" w:rsidRPr="00C363DC" w:rsidRDefault="00C363DC" w:rsidP="00C363DC">
      <w:pPr>
        <w:pStyle w:val="Odstavekseznama"/>
        <w:numPr>
          <w:ilvl w:val="0"/>
          <w:numId w:val="2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C363DC">
        <w:rPr>
          <w:rFonts w:ascii="Arial" w:hAnsi="Arial" w:cs="Arial"/>
          <w:sz w:val="22"/>
          <w:szCs w:val="22"/>
        </w:rPr>
        <w:t>preostali del v višini 32.278.436,54 EUR ostane nerazporejen kot preneseni dobiček in bo o njegovi uporabi odločeno v naslednjih poslovnih letih.</w:t>
      </w:r>
    </w:p>
    <w:p w14:paraId="255148CE" w14:textId="77777777" w:rsidR="00C363DC" w:rsidRPr="00C363DC" w:rsidRDefault="00C363DC" w:rsidP="00C363DC">
      <w:pPr>
        <w:pStyle w:val="Odstavekseznama"/>
        <w:ind w:left="567"/>
        <w:jc w:val="both"/>
        <w:rPr>
          <w:rFonts w:ascii="Arial" w:hAnsi="Arial" w:cs="Arial"/>
          <w:sz w:val="22"/>
          <w:szCs w:val="22"/>
        </w:rPr>
      </w:pPr>
      <w:r w:rsidRPr="00C363DC">
        <w:rPr>
          <w:rFonts w:ascii="Arial" w:hAnsi="Arial" w:cs="Arial"/>
          <w:sz w:val="22"/>
          <w:szCs w:val="22"/>
        </w:rPr>
        <w:t>Dividende se 22. 8. 2025 izplačajo imetnikom delnic oziroma drugim upravičencem, ki so na presečni dan 21. 8. 2025 vpisani v delniško knjigo kot imetniki delnic oziroma kot drugi upravičenci s pravico do dividend.</w:t>
      </w:r>
    </w:p>
    <w:bookmarkEnd w:id="6"/>
    <w:p w14:paraId="1DA3EB3A" w14:textId="4F1AB42A" w:rsidR="0042142F" w:rsidRPr="002D6897" w:rsidRDefault="0042142F" w:rsidP="00074F1A">
      <w:pPr>
        <w:jc w:val="both"/>
        <w:rPr>
          <w:rFonts w:cs="Arial"/>
          <w:sz w:val="22"/>
          <w:szCs w:val="22"/>
        </w:rPr>
      </w:pPr>
    </w:p>
    <w:p w14:paraId="674A36A8" w14:textId="77777777" w:rsidR="006F1010" w:rsidRPr="002D6897" w:rsidRDefault="006F1010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lastRenderedPageBreak/>
        <w:t>Rezultat glasovanja:</w:t>
      </w:r>
    </w:p>
    <w:p w14:paraId="251FC145" w14:textId="1B0430FC" w:rsidR="006F1010" w:rsidRPr="002D6897" w:rsidRDefault="006F101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oddanih glasov:</w:t>
      </w:r>
      <w:r w:rsidR="0096671E">
        <w:rPr>
          <w:rFonts w:ascii="Arial" w:hAnsi="Arial" w:cs="Arial"/>
          <w:sz w:val="22"/>
          <w:szCs w:val="22"/>
        </w:rPr>
        <w:t xml:space="preserve"> </w:t>
      </w:r>
      <w:bookmarkStart w:id="7" w:name="_Hlk201236866"/>
      <w:r w:rsidR="0096671E">
        <w:rPr>
          <w:rFonts w:ascii="Arial" w:hAnsi="Arial" w:cs="Arial"/>
          <w:sz w:val="22"/>
          <w:szCs w:val="22"/>
        </w:rPr>
        <w:t>4.852.116</w:t>
      </w:r>
      <w:bookmarkEnd w:id="7"/>
      <w:r w:rsidRPr="002D6897">
        <w:rPr>
          <w:rFonts w:ascii="Arial" w:hAnsi="Arial" w:cs="Arial"/>
          <w:sz w:val="22"/>
          <w:szCs w:val="22"/>
        </w:rPr>
        <w:t xml:space="preserve">, kar predstavlja </w:t>
      </w:r>
      <w:bookmarkStart w:id="8" w:name="_Hlk201236878"/>
      <w:r w:rsidR="0096671E">
        <w:rPr>
          <w:rFonts w:ascii="Arial" w:hAnsi="Arial" w:cs="Arial"/>
          <w:sz w:val="22"/>
          <w:szCs w:val="22"/>
        </w:rPr>
        <w:t>74,243</w:t>
      </w:r>
      <w:bookmarkEnd w:id="8"/>
      <w:r w:rsidRPr="002D6897">
        <w:rPr>
          <w:rFonts w:ascii="Arial" w:hAnsi="Arial" w:cs="Arial"/>
          <w:sz w:val="22"/>
          <w:szCs w:val="22"/>
        </w:rPr>
        <w:t>-odstotni delež v osnovnem kapitalu družbe,</w:t>
      </w:r>
    </w:p>
    <w:p w14:paraId="4E463FAB" w14:textId="5F97D0D0" w:rsidR="006F1010" w:rsidRPr="002D6897" w:rsidRDefault="006F101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ZA:</w:t>
      </w:r>
      <w:r w:rsidR="0096671E">
        <w:rPr>
          <w:rFonts w:ascii="Arial" w:hAnsi="Arial" w:cs="Arial"/>
          <w:sz w:val="22"/>
          <w:szCs w:val="22"/>
        </w:rPr>
        <w:t xml:space="preserve"> </w:t>
      </w:r>
      <w:bookmarkStart w:id="9" w:name="_Hlk201236892"/>
      <w:r w:rsidR="0096671E">
        <w:rPr>
          <w:rFonts w:ascii="Arial" w:hAnsi="Arial" w:cs="Arial"/>
          <w:sz w:val="22"/>
          <w:szCs w:val="22"/>
        </w:rPr>
        <w:t>4.850.616</w:t>
      </w:r>
      <w:bookmarkEnd w:id="9"/>
      <w:r w:rsidRPr="002D6897">
        <w:rPr>
          <w:rFonts w:ascii="Arial" w:hAnsi="Arial" w:cs="Arial"/>
          <w:sz w:val="22"/>
          <w:szCs w:val="22"/>
        </w:rPr>
        <w:t xml:space="preserve">, kar predstavlja </w:t>
      </w:r>
      <w:bookmarkStart w:id="10" w:name="_Hlk201236904"/>
      <w:r w:rsidR="0096671E">
        <w:rPr>
          <w:rFonts w:ascii="Arial" w:hAnsi="Arial" w:cs="Arial"/>
          <w:sz w:val="22"/>
          <w:szCs w:val="22"/>
        </w:rPr>
        <w:t>99,969</w:t>
      </w:r>
      <w:bookmarkEnd w:id="10"/>
      <w:r w:rsidRPr="002D6897">
        <w:rPr>
          <w:rFonts w:ascii="Arial" w:hAnsi="Arial" w:cs="Arial"/>
          <w:sz w:val="22"/>
          <w:szCs w:val="22"/>
        </w:rPr>
        <w:t>-odstotni delež oddanih glasov,</w:t>
      </w:r>
    </w:p>
    <w:p w14:paraId="78056786" w14:textId="348314FC" w:rsidR="006F1010" w:rsidRPr="002D6897" w:rsidRDefault="006F101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PROTI:</w:t>
      </w:r>
      <w:r w:rsidR="0096671E">
        <w:rPr>
          <w:rFonts w:ascii="Arial" w:hAnsi="Arial" w:cs="Arial"/>
          <w:sz w:val="22"/>
          <w:szCs w:val="22"/>
        </w:rPr>
        <w:t xml:space="preserve"> </w:t>
      </w:r>
      <w:bookmarkStart w:id="11" w:name="_Hlk201236915"/>
      <w:r w:rsidR="0096671E">
        <w:rPr>
          <w:rFonts w:ascii="Arial" w:hAnsi="Arial" w:cs="Arial"/>
          <w:sz w:val="22"/>
          <w:szCs w:val="22"/>
        </w:rPr>
        <w:t>1.500</w:t>
      </w:r>
      <w:bookmarkEnd w:id="11"/>
      <w:r w:rsidRPr="002D6897">
        <w:rPr>
          <w:rFonts w:ascii="Arial" w:hAnsi="Arial" w:cs="Arial"/>
          <w:sz w:val="22"/>
          <w:szCs w:val="22"/>
        </w:rPr>
        <w:t>,</w:t>
      </w:r>
    </w:p>
    <w:p w14:paraId="026168CF" w14:textId="23C8DA7F" w:rsidR="006F1010" w:rsidRPr="002D6897" w:rsidRDefault="006F101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VZDRŽANIH glasov:</w:t>
      </w:r>
      <w:r w:rsidR="0096671E">
        <w:rPr>
          <w:rFonts w:ascii="Arial" w:hAnsi="Arial" w:cs="Arial"/>
          <w:sz w:val="22"/>
          <w:szCs w:val="22"/>
        </w:rPr>
        <w:t xml:space="preserve"> </w:t>
      </w:r>
      <w:bookmarkStart w:id="12" w:name="_Hlk201236926"/>
      <w:r w:rsidR="0096671E">
        <w:rPr>
          <w:rFonts w:ascii="Arial" w:hAnsi="Arial" w:cs="Arial"/>
          <w:sz w:val="22"/>
          <w:szCs w:val="22"/>
        </w:rPr>
        <w:t>232</w:t>
      </w:r>
      <w:bookmarkEnd w:id="12"/>
      <w:r w:rsidR="00034CEB" w:rsidRPr="002D6897">
        <w:rPr>
          <w:rFonts w:ascii="Arial" w:hAnsi="Arial" w:cs="Arial"/>
          <w:sz w:val="22"/>
          <w:szCs w:val="22"/>
        </w:rPr>
        <w:t>.</w:t>
      </w:r>
    </w:p>
    <w:p w14:paraId="4E7E8892" w14:textId="042AC0A1" w:rsidR="006F1010" w:rsidRPr="002D6897" w:rsidRDefault="006F1010" w:rsidP="00074F1A">
      <w:pPr>
        <w:jc w:val="both"/>
        <w:rPr>
          <w:rFonts w:cs="Arial"/>
          <w:sz w:val="22"/>
          <w:szCs w:val="22"/>
        </w:rPr>
      </w:pPr>
    </w:p>
    <w:p w14:paraId="5331F567" w14:textId="77777777" w:rsidR="008C7880" w:rsidRPr="002D6897" w:rsidRDefault="008C7880" w:rsidP="00074F1A">
      <w:pPr>
        <w:jc w:val="both"/>
        <w:rPr>
          <w:rFonts w:cs="Arial"/>
          <w:b/>
          <w:sz w:val="22"/>
          <w:szCs w:val="22"/>
        </w:rPr>
      </w:pPr>
      <w:r w:rsidRPr="002D6897">
        <w:rPr>
          <w:rFonts w:cs="Arial"/>
          <w:b/>
          <w:sz w:val="22"/>
          <w:szCs w:val="22"/>
        </w:rPr>
        <w:t>Sklep:</w:t>
      </w:r>
    </w:p>
    <w:p w14:paraId="4E900109" w14:textId="72C94E0D" w:rsidR="00D05876" w:rsidRPr="002D6897" w:rsidRDefault="002F705D" w:rsidP="00074F1A">
      <w:pPr>
        <w:pStyle w:val="Odstavekseznama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Skupščina podeljuje razrešnico članom uprave za poslovno leto 202</w:t>
      </w:r>
      <w:r w:rsidR="00C363DC">
        <w:rPr>
          <w:rFonts w:ascii="Arial" w:hAnsi="Arial" w:cs="Arial"/>
          <w:sz w:val="22"/>
          <w:szCs w:val="22"/>
        </w:rPr>
        <w:t>4</w:t>
      </w:r>
      <w:r w:rsidRPr="002D6897">
        <w:rPr>
          <w:rFonts w:ascii="Arial" w:hAnsi="Arial" w:cs="Arial"/>
          <w:sz w:val="22"/>
          <w:szCs w:val="22"/>
        </w:rPr>
        <w:t>.</w:t>
      </w:r>
    </w:p>
    <w:p w14:paraId="29F98D5C" w14:textId="3E2ECBBA" w:rsidR="008C7880" w:rsidRPr="002D6897" w:rsidRDefault="008C7880" w:rsidP="00074F1A">
      <w:pPr>
        <w:jc w:val="both"/>
        <w:rPr>
          <w:rFonts w:cs="Arial"/>
          <w:sz w:val="22"/>
          <w:szCs w:val="22"/>
        </w:rPr>
      </w:pPr>
    </w:p>
    <w:p w14:paraId="5667B7EC" w14:textId="77777777" w:rsidR="008C7880" w:rsidRPr="002D6897" w:rsidRDefault="008C7880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Rezultat glasovanja:</w:t>
      </w:r>
    </w:p>
    <w:p w14:paraId="6407B39F" w14:textId="01BECD34" w:rsidR="008C7880" w:rsidRPr="002D6897" w:rsidRDefault="008C788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oddanih glasov:</w:t>
      </w:r>
      <w:r w:rsidR="00FD07CC">
        <w:rPr>
          <w:rFonts w:ascii="Arial" w:hAnsi="Arial" w:cs="Arial"/>
          <w:sz w:val="22"/>
          <w:szCs w:val="22"/>
        </w:rPr>
        <w:t xml:space="preserve"> </w:t>
      </w:r>
      <w:bookmarkStart w:id="13" w:name="_Hlk201236998"/>
      <w:r w:rsidR="001741A9">
        <w:rPr>
          <w:rFonts w:ascii="Arial" w:hAnsi="Arial" w:cs="Arial"/>
          <w:sz w:val="22"/>
          <w:szCs w:val="22"/>
        </w:rPr>
        <w:t>4.852.348</w:t>
      </w:r>
      <w:bookmarkEnd w:id="13"/>
      <w:r w:rsidRPr="002D6897">
        <w:rPr>
          <w:rFonts w:ascii="Arial" w:hAnsi="Arial" w:cs="Arial"/>
          <w:sz w:val="22"/>
          <w:szCs w:val="22"/>
        </w:rPr>
        <w:t xml:space="preserve">, kar predstavlja </w:t>
      </w:r>
      <w:r w:rsidR="001741A9">
        <w:rPr>
          <w:rFonts w:ascii="Arial" w:hAnsi="Arial" w:cs="Arial"/>
          <w:sz w:val="22"/>
          <w:szCs w:val="22"/>
        </w:rPr>
        <w:t>74,246</w:t>
      </w:r>
      <w:r w:rsidRPr="002D6897">
        <w:rPr>
          <w:rFonts w:ascii="Arial" w:hAnsi="Arial" w:cs="Arial"/>
          <w:sz w:val="22"/>
          <w:szCs w:val="22"/>
        </w:rPr>
        <w:t>-odstotni delež v osnovnem kapitalu družbe,</w:t>
      </w:r>
    </w:p>
    <w:p w14:paraId="1682C144" w14:textId="5E1ACDA6" w:rsidR="008C7880" w:rsidRPr="002D6897" w:rsidRDefault="008C788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ZA:</w:t>
      </w:r>
      <w:r w:rsidR="009D6FA1" w:rsidRPr="002D6897">
        <w:rPr>
          <w:rFonts w:ascii="Arial" w:hAnsi="Arial" w:cs="Arial"/>
          <w:sz w:val="22"/>
          <w:szCs w:val="22"/>
        </w:rPr>
        <w:t xml:space="preserve"> </w:t>
      </w:r>
      <w:bookmarkStart w:id="14" w:name="_Hlk201237079"/>
      <w:r w:rsidR="00FD07CC">
        <w:rPr>
          <w:rFonts w:ascii="Arial" w:hAnsi="Arial" w:cs="Arial"/>
          <w:sz w:val="22"/>
          <w:szCs w:val="22"/>
        </w:rPr>
        <w:t>4.</w:t>
      </w:r>
      <w:r w:rsidR="00032042">
        <w:rPr>
          <w:rFonts w:ascii="Arial" w:hAnsi="Arial" w:cs="Arial"/>
          <w:sz w:val="22"/>
          <w:szCs w:val="22"/>
        </w:rPr>
        <w:t>852</w:t>
      </w:r>
      <w:r w:rsidR="00FD07CC">
        <w:rPr>
          <w:rFonts w:ascii="Arial" w:hAnsi="Arial" w:cs="Arial"/>
          <w:sz w:val="22"/>
          <w:szCs w:val="22"/>
        </w:rPr>
        <w:t>.265</w:t>
      </w:r>
      <w:bookmarkEnd w:id="14"/>
      <w:r w:rsidRPr="002D6897">
        <w:rPr>
          <w:rFonts w:ascii="Arial" w:hAnsi="Arial" w:cs="Arial"/>
          <w:sz w:val="22"/>
          <w:szCs w:val="22"/>
        </w:rPr>
        <w:t xml:space="preserve">, kar predstavlja </w:t>
      </w:r>
      <w:bookmarkStart w:id="15" w:name="_Hlk201237089"/>
      <w:r w:rsidR="001741A9">
        <w:rPr>
          <w:rFonts w:ascii="Arial" w:hAnsi="Arial" w:cs="Arial"/>
          <w:sz w:val="22"/>
          <w:szCs w:val="22"/>
        </w:rPr>
        <w:t>99,998</w:t>
      </w:r>
      <w:bookmarkEnd w:id="15"/>
      <w:r w:rsidRPr="002D6897">
        <w:rPr>
          <w:rFonts w:ascii="Arial" w:hAnsi="Arial" w:cs="Arial"/>
          <w:sz w:val="22"/>
          <w:szCs w:val="22"/>
        </w:rPr>
        <w:t>-odstotni delež oddanih glasov,</w:t>
      </w:r>
    </w:p>
    <w:p w14:paraId="313D13C3" w14:textId="234D93EF" w:rsidR="008C7880" w:rsidRPr="002D6897" w:rsidRDefault="008C788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PROTI:</w:t>
      </w:r>
      <w:r w:rsidR="00FD07CC">
        <w:rPr>
          <w:rFonts w:ascii="Arial" w:hAnsi="Arial" w:cs="Arial"/>
          <w:sz w:val="22"/>
          <w:szCs w:val="22"/>
        </w:rPr>
        <w:t xml:space="preserve"> </w:t>
      </w:r>
      <w:bookmarkStart w:id="16" w:name="_Hlk201237101"/>
      <w:r w:rsidR="00FD07CC">
        <w:rPr>
          <w:rFonts w:ascii="Arial" w:hAnsi="Arial" w:cs="Arial"/>
          <w:sz w:val="22"/>
          <w:szCs w:val="22"/>
        </w:rPr>
        <w:t>83</w:t>
      </w:r>
      <w:bookmarkEnd w:id="16"/>
      <w:r w:rsidRPr="002D6897">
        <w:rPr>
          <w:rFonts w:ascii="Arial" w:hAnsi="Arial" w:cs="Arial"/>
          <w:sz w:val="22"/>
          <w:szCs w:val="22"/>
        </w:rPr>
        <w:t>,</w:t>
      </w:r>
    </w:p>
    <w:p w14:paraId="0F2BF350" w14:textId="7230FBDB" w:rsidR="008C7880" w:rsidRPr="002D6897" w:rsidRDefault="008C788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VZDRŽANIH glasov:</w:t>
      </w:r>
      <w:r w:rsidR="008A0CA3">
        <w:rPr>
          <w:rFonts w:ascii="Arial" w:hAnsi="Arial" w:cs="Arial"/>
          <w:sz w:val="22"/>
          <w:szCs w:val="22"/>
        </w:rPr>
        <w:t>0</w:t>
      </w:r>
      <w:r w:rsidRPr="002D6897">
        <w:rPr>
          <w:rFonts w:ascii="Arial" w:hAnsi="Arial" w:cs="Arial"/>
          <w:sz w:val="22"/>
          <w:szCs w:val="22"/>
        </w:rPr>
        <w:t>.</w:t>
      </w:r>
    </w:p>
    <w:p w14:paraId="244A6DEC" w14:textId="77777777" w:rsidR="008C7880" w:rsidRPr="002D6897" w:rsidRDefault="008C7880" w:rsidP="00074F1A">
      <w:pPr>
        <w:jc w:val="both"/>
        <w:rPr>
          <w:rFonts w:cs="Arial"/>
          <w:sz w:val="22"/>
          <w:szCs w:val="22"/>
        </w:rPr>
      </w:pPr>
    </w:p>
    <w:p w14:paraId="4B0A85CF" w14:textId="77777777" w:rsidR="008C7880" w:rsidRPr="002D6897" w:rsidRDefault="008C7880" w:rsidP="00074F1A">
      <w:pPr>
        <w:jc w:val="both"/>
        <w:rPr>
          <w:rFonts w:cs="Arial"/>
          <w:b/>
          <w:sz w:val="22"/>
          <w:szCs w:val="22"/>
        </w:rPr>
      </w:pPr>
      <w:r w:rsidRPr="002D6897">
        <w:rPr>
          <w:rFonts w:cs="Arial"/>
          <w:b/>
          <w:sz w:val="22"/>
          <w:szCs w:val="22"/>
        </w:rPr>
        <w:t>Sklep:</w:t>
      </w:r>
    </w:p>
    <w:p w14:paraId="6FDBA558" w14:textId="54041624" w:rsidR="002F705D" w:rsidRPr="002D6897" w:rsidRDefault="002F705D" w:rsidP="00074F1A">
      <w:pPr>
        <w:pStyle w:val="Odstavekseznama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Skupščina podeljuje razrešnico članom nadzornega sveta za poslovno leto 202</w:t>
      </w:r>
      <w:r w:rsidR="00C363DC">
        <w:rPr>
          <w:rFonts w:ascii="Arial" w:hAnsi="Arial" w:cs="Arial"/>
          <w:sz w:val="22"/>
          <w:szCs w:val="22"/>
        </w:rPr>
        <w:t>4</w:t>
      </w:r>
      <w:r w:rsidRPr="002D6897">
        <w:rPr>
          <w:rFonts w:ascii="Arial" w:hAnsi="Arial" w:cs="Arial"/>
          <w:sz w:val="22"/>
          <w:szCs w:val="22"/>
        </w:rPr>
        <w:t>.</w:t>
      </w:r>
    </w:p>
    <w:p w14:paraId="775C92C5" w14:textId="673BA6A9" w:rsidR="002F705D" w:rsidRPr="002D6897" w:rsidRDefault="002F705D" w:rsidP="00074F1A">
      <w:pPr>
        <w:jc w:val="both"/>
        <w:rPr>
          <w:rFonts w:cs="Arial"/>
          <w:sz w:val="22"/>
          <w:szCs w:val="22"/>
        </w:rPr>
      </w:pPr>
    </w:p>
    <w:p w14:paraId="7ADA3486" w14:textId="06E306FE" w:rsidR="00042A5A" w:rsidRPr="002D6897" w:rsidRDefault="00042A5A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Rezultat glasovanja:</w:t>
      </w:r>
    </w:p>
    <w:p w14:paraId="4E38ADD6" w14:textId="55E7C762" w:rsidR="00E46648" w:rsidRPr="002D6897" w:rsidRDefault="00E46648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oddanih glasov</w:t>
      </w:r>
      <w:r w:rsidR="00DA1312" w:rsidRPr="002D6897">
        <w:rPr>
          <w:rFonts w:ascii="Arial" w:hAnsi="Arial" w:cs="Arial"/>
          <w:sz w:val="22"/>
          <w:szCs w:val="22"/>
        </w:rPr>
        <w:t>:</w:t>
      </w:r>
      <w:r w:rsidR="001741A9">
        <w:rPr>
          <w:rFonts w:ascii="Arial" w:hAnsi="Arial" w:cs="Arial"/>
          <w:sz w:val="22"/>
          <w:szCs w:val="22"/>
        </w:rPr>
        <w:t xml:space="preserve"> 4.852.348</w:t>
      </w:r>
      <w:r w:rsidRPr="002D6897">
        <w:rPr>
          <w:rFonts w:ascii="Arial" w:hAnsi="Arial" w:cs="Arial"/>
          <w:sz w:val="22"/>
          <w:szCs w:val="22"/>
        </w:rPr>
        <w:t>, kar pre</w:t>
      </w:r>
      <w:r w:rsidR="00E64354" w:rsidRPr="002D6897">
        <w:rPr>
          <w:rFonts w:ascii="Arial" w:hAnsi="Arial" w:cs="Arial"/>
          <w:sz w:val="22"/>
          <w:szCs w:val="22"/>
        </w:rPr>
        <w:t>d</w:t>
      </w:r>
      <w:r w:rsidRPr="002D6897">
        <w:rPr>
          <w:rFonts w:ascii="Arial" w:hAnsi="Arial" w:cs="Arial"/>
          <w:sz w:val="22"/>
          <w:szCs w:val="22"/>
        </w:rPr>
        <w:t xml:space="preserve">stavlja </w:t>
      </w:r>
      <w:bookmarkStart w:id="17" w:name="_Hlk201237027"/>
      <w:r w:rsidR="001741A9">
        <w:rPr>
          <w:rFonts w:ascii="Arial" w:hAnsi="Arial" w:cs="Arial"/>
          <w:sz w:val="22"/>
          <w:szCs w:val="22"/>
        </w:rPr>
        <w:t>74,246</w:t>
      </w:r>
      <w:bookmarkEnd w:id="17"/>
      <w:r w:rsidR="0013155F" w:rsidRPr="002D6897">
        <w:rPr>
          <w:rFonts w:ascii="Arial" w:hAnsi="Arial" w:cs="Arial"/>
          <w:sz w:val="22"/>
          <w:szCs w:val="22"/>
        </w:rPr>
        <w:t>-odstotni</w:t>
      </w:r>
      <w:r w:rsidRPr="002D6897">
        <w:rPr>
          <w:rFonts w:ascii="Arial" w:hAnsi="Arial" w:cs="Arial"/>
          <w:sz w:val="22"/>
          <w:szCs w:val="22"/>
        </w:rPr>
        <w:t xml:space="preserve"> </w:t>
      </w:r>
      <w:r w:rsidR="004C02B3" w:rsidRPr="002D6897">
        <w:rPr>
          <w:rFonts w:ascii="Arial" w:hAnsi="Arial" w:cs="Arial"/>
          <w:sz w:val="22"/>
          <w:szCs w:val="22"/>
        </w:rPr>
        <w:t xml:space="preserve">delež </w:t>
      </w:r>
      <w:r w:rsidRPr="002D6897">
        <w:rPr>
          <w:rFonts w:ascii="Arial" w:hAnsi="Arial" w:cs="Arial"/>
          <w:sz w:val="22"/>
          <w:szCs w:val="22"/>
        </w:rPr>
        <w:t>v osnovnem kapitalu</w:t>
      </w:r>
      <w:r w:rsidR="00BF27B7" w:rsidRPr="002D6897">
        <w:rPr>
          <w:rFonts w:ascii="Arial" w:hAnsi="Arial" w:cs="Arial"/>
          <w:sz w:val="22"/>
          <w:szCs w:val="22"/>
        </w:rPr>
        <w:t xml:space="preserve"> družbe,</w:t>
      </w:r>
    </w:p>
    <w:p w14:paraId="3E6E8C36" w14:textId="1DB9D9B4" w:rsidR="00E56AF0" w:rsidRPr="002D6897" w:rsidRDefault="00E56AF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ZA:</w:t>
      </w:r>
      <w:r w:rsidR="008A0CA3">
        <w:rPr>
          <w:rFonts w:ascii="Arial" w:hAnsi="Arial" w:cs="Arial"/>
          <w:sz w:val="22"/>
          <w:szCs w:val="22"/>
        </w:rPr>
        <w:t xml:space="preserve"> </w:t>
      </w:r>
      <w:bookmarkStart w:id="18" w:name="_Hlk201237125"/>
      <w:r w:rsidR="008A0CA3">
        <w:rPr>
          <w:rFonts w:ascii="Arial" w:hAnsi="Arial" w:cs="Arial"/>
          <w:sz w:val="22"/>
          <w:szCs w:val="22"/>
        </w:rPr>
        <w:t>4.852.216</w:t>
      </w:r>
      <w:bookmarkEnd w:id="18"/>
      <w:r w:rsidRPr="002D6897">
        <w:rPr>
          <w:rFonts w:ascii="Arial" w:hAnsi="Arial" w:cs="Arial"/>
          <w:sz w:val="22"/>
          <w:szCs w:val="22"/>
        </w:rPr>
        <w:t>, kar pre</w:t>
      </w:r>
      <w:r w:rsidR="00E64354" w:rsidRPr="002D6897">
        <w:rPr>
          <w:rFonts w:ascii="Arial" w:hAnsi="Arial" w:cs="Arial"/>
          <w:sz w:val="22"/>
          <w:szCs w:val="22"/>
        </w:rPr>
        <w:t>d</w:t>
      </w:r>
      <w:r w:rsidRPr="002D6897">
        <w:rPr>
          <w:rFonts w:ascii="Arial" w:hAnsi="Arial" w:cs="Arial"/>
          <w:sz w:val="22"/>
          <w:szCs w:val="22"/>
        </w:rPr>
        <w:t xml:space="preserve">stavlja </w:t>
      </w:r>
      <w:r w:rsidR="008A0CA3">
        <w:rPr>
          <w:rFonts w:ascii="Arial" w:hAnsi="Arial" w:cs="Arial"/>
          <w:sz w:val="22"/>
          <w:szCs w:val="22"/>
        </w:rPr>
        <w:t>99,997</w:t>
      </w:r>
      <w:r w:rsidR="0013155F" w:rsidRPr="002D6897">
        <w:rPr>
          <w:rFonts w:ascii="Arial" w:hAnsi="Arial" w:cs="Arial"/>
          <w:sz w:val="22"/>
          <w:szCs w:val="22"/>
        </w:rPr>
        <w:t>-odstotni</w:t>
      </w:r>
      <w:r w:rsidRPr="002D6897">
        <w:rPr>
          <w:rFonts w:ascii="Arial" w:hAnsi="Arial" w:cs="Arial"/>
          <w:sz w:val="22"/>
          <w:szCs w:val="22"/>
        </w:rPr>
        <w:t xml:space="preserve"> delež oddanih glasov</w:t>
      </w:r>
      <w:r w:rsidR="00BF27B7" w:rsidRPr="002D6897">
        <w:rPr>
          <w:rFonts w:ascii="Arial" w:hAnsi="Arial" w:cs="Arial"/>
          <w:sz w:val="22"/>
          <w:szCs w:val="22"/>
        </w:rPr>
        <w:t>,</w:t>
      </w:r>
    </w:p>
    <w:p w14:paraId="3205C836" w14:textId="18247C0C" w:rsidR="00E56AF0" w:rsidRPr="002D6897" w:rsidRDefault="00E56AF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PROTI:</w:t>
      </w:r>
      <w:r w:rsidR="008A0CA3">
        <w:rPr>
          <w:rFonts w:ascii="Arial" w:hAnsi="Arial" w:cs="Arial"/>
          <w:sz w:val="22"/>
          <w:szCs w:val="22"/>
        </w:rPr>
        <w:t xml:space="preserve"> 132</w:t>
      </w:r>
      <w:r w:rsidR="00BF27B7" w:rsidRPr="002D6897">
        <w:rPr>
          <w:rFonts w:ascii="Arial" w:hAnsi="Arial" w:cs="Arial"/>
          <w:sz w:val="22"/>
          <w:szCs w:val="22"/>
        </w:rPr>
        <w:t>,</w:t>
      </w:r>
    </w:p>
    <w:p w14:paraId="22DE9C3B" w14:textId="4AB7A9E2" w:rsidR="00E56AF0" w:rsidRPr="002D6897" w:rsidRDefault="00E56AF0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VZDRŽANIH glasov:</w:t>
      </w:r>
      <w:r w:rsidR="008A0CA3">
        <w:rPr>
          <w:rFonts w:ascii="Arial" w:hAnsi="Arial" w:cs="Arial"/>
          <w:sz w:val="22"/>
          <w:szCs w:val="22"/>
        </w:rPr>
        <w:t xml:space="preserve"> 0</w:t>
      </w:r>
      <w:r w:rsidR="00D05876" w:rsidRPr="002D6897">
        <w:rPr>
          <w:rFonts w:ascii="Arial" w:hAnsi="Arial" w:cs="Arial"/>
          <w:sz w:val="22"/>
          <w:szCs w:val="22"/>
        </w:rPr>
        <w:t>.</w:t>
      </w:r>
    </w:p>
    <w:p w14:paraId="4432DD56" w14:textId="1045B996" w:rsidR="00DA3A49" w:rsidRPr="002D6897" w:rsidRDefault="00DA3A49" w:rsidP="00074F1A">
      <w:pPr>
        <w:jc w:val="both"/>
        <w:rPr>
          <w:rFonts w:cs="Arial"/>
          <w:b/>
          <w:sz w:val="22"/>
          <w:szCs w:val="22"/>
        </w:rPr>
      </w:pPr>
    </w:p>
    <w:p w14:paraId="089EF4DB" w14:textId="0F4EE8D1" w:rsidR="002F67A3" w:rsidRPr="002D6897" w:rsidRDefault="002F67A3" w:rsidP="00074F1A">
      <w:pPr>
        <w:pStyle w:val="Odstavekseznama"/>
        <w:numPr>
          <w:ilvl w:val="0"/>
          <w:numId w:val="23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 xml:space="preserve">Poročilo o prejemkih članov uprave in nadzornega sveta družbe Telekom Slovenije, </w:t>
      </w:r>
      <w:proofErr w:type="spellStart"/>
      <w:r w:rsidRPr="002D6897">
        <w:rPr>
          <w:rFonts w:ascii="Arial" w:hAnsi="Arial" w:cs="Arial"/>
          <w:b/>
          <w:sz w:val="22"/>
          <w:szCs w:val="22"/>
        </w:rPr>
        <w:t>d.d</w:t>
      </w:r>
      <w:proofErr w:type="spellEnd"/>
      <w:r w:rsidRPr="002D6897">
        <w:rPr>
          <w:rFonts w:ascii="Arial" w:hAnsi="Arial" w:cs="Arial"/>
          <w:b/>
          <w:sz w:val="22"/>
          <w:szCs w:val="22"/>
        </w:rPr>
        <w:t>., za leto 202</w:t>
      </w:r>
      <w:r w:rsidR="00C363DC">
        <w:rPr>
          <w:rFonts w:ascii="Arial" w:hAnsi="Arial" w:cs="Arial"/>
          <w:b/>
          <w:sz w:val="22"/>
          <w:szCs w:val="22"/>
        </w:rPr>
        <w:t>4</w:t>
      </w:r>
    </w:p>
    <w:p w14:paraId="32766E63" w14:textId="49F07762" w:rsidR="002F67A3" w:rsidRPr="002D6897" w:rsidRDefault="002F67A3" w:rsidP="00074F1A">
      <w:pPr>
        <w:pStyle w:val="Odstavekseznama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9BA53DE" w14:textId="77777777" w:rsidR="002F67A3" w:rsidRPr="002D6897" w:rsidRDefault="002F67A3" w:rsidP="00074F1A">
      <w:pPr>
        <w:jc w:val="both"/>
        <w:rPr>
          <w:rFonts w:cs="Arial"/>
          <w:b/>
          <w:sz w:val="22"/>
          <w:szCs w:val="22"/>
        </w:rPr>
      </w:pPr>
      <w:r w:rsidRPr="002D6897">
        <w:rPr>
          <w:rFonts w:cs="Arial"/>
          <w:b/>
          <w:sz w:val="22"/>
          <w:szCs w:val="22"/>
        </w:rPr>
        <w:t>Sklep:</w:t>
      </w:r>
    </w:p>
    <w:p w14:paraId="1079BA05" w14:textId="62842989" w:rsidR="002F67A3" w:rsidRPr="002D6897" w:rsidRDefault="002F67A3" w:rsidP="00074F1A">
      <w:pPr>
        <w:pStyle w:val="Odstavekseznama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Skupščina se je seznanila in potrjuje Poročilo o prejemkih članov uprave in nadzornega sveta</w:t>
      </w:r>
      <w:r w:rsidR="005154D4" w:rsidRPr="002D6897">
        <w:rPr>
          <w:rFonts w:ascii="Arial" w:hAnsi="Arial" w:cs="Arial"/>
          <w:sz w:val="22"/>
          <w:szCs w:val="22"/>
        </w:rPr>
        <w:t xml:space="preserve"> </w:t>
      </w:r>
      <w:r w:rsidRPr="002D6897">
        <w:rPr>
          <w:rFonts w:ascii="Arial" w:hAnsi="Arial" w:cs="Arial"/>
          <w:sz w:val="22"/>
          <w:szCs w:val="22"/>
        </w:rPr>
        <w:t xml:space="preserve">družbe Telekom Slovenije, </w:t>
      </w:r>
      <w:proofErr w:type="spellStart"/>
      <w:r w:rsidRPr="002D6897">
        <w:rPr>
          <w:rFonts w:ascii="Arial" w:hAnsi="Arial" w:cs="Arial"/>
          <w:sz w:val="22"/>
          <w:szCs w:val="22"/>
        </w:rPr>
        <w:t>d.d</w:t>
      </w:r>
      <w:proofErr w:type="spellEnd"/>
      <w:r w:rsidRPr="002D6897">
        <w:rPr>
          <w:rFonts w:ascii="Arial" w:hAnsi="Arial" w:cs="Arial"/>
          <w:sz w:val="22"/>
          <w:szCs w:val="22"/>
        </w:rPr>
        <w:t>., za leto 202</w:t>
      </w:r>
      <w:r w:rsidR="00C363DC">
        <w:rPr>
          <w:rFonts w:ascii="Arial" w:hAnsi="Arial" w:cs="Arial"/>
          <w:sz w:val="22"/>
          <w:szCs w:val="22"/>
        </w:rPr>
        <w:t>4</w:t>
      </w:r>
      <w:r w:rsidRPr="002D6897">
        <w:rPr>
          <w:rFonts w:ascii="Arial" w:hAnsi="Arial" w:cs="Arial"/>
          <w:sz w:val="22"/>
          <w:szCs w:val="22"/>
        </w:rPr>
        <w:t>.</w:t>
      </w:r>
    </w:p>
    <w:p w14:paraId="6DB5AE8C" w14:textId="77777777" w:rsidR="005154D4" w:rsidRPr="002D6897" w:rsidRDefault="005154D4" w:rsidP="00074F1A">
      <w:pPr>
        <w:ind w:right="-1"/>
        <w:jc w:val="both"/>
        <w:rPr>
          <w:rFonts w:eastAsia="Calibri" w:cs="Arial"/>
          <w:sz w:val="22"/>
          <w:szCs w:val="22"/>
        </w:rPr>
      </w:pPr>
    </w:p>
    <w:p w14:paraId="23A02550" w14:textId="77777777" w:rsidR="006E6096" w:rsidRPr="002D6897" w:rsidRDefault="006E6096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Rezultat glasovanja:</w:t>
      </w:r>
    </w:p>
    <w:p w14:paraId="51C42BF4" w14:textId="47BBCBC5" w:rsidR="006E6096" w:rsidRPr="002D6897" w:rsidRDefault="006E6096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oddanih glasov:</w:t>
      </w:r>
      <w:r w:rsidR="001741A9">
        <w:rPr>
          <w:rFonts w:ascii="Arial" w:hAnsi="Arial" w:cs="Arial"/>
          <w:sz w:val="22"/>
          <w:szCs w:val="22"/>
        </w:rPr>
        <w:t xml:space="preserve"> 4.852.348</w:t>
      </w:r>
      <w:r w:rsidRPr="002D6897">
        <w:rPr>
          <w:rFonts w:ascii="Arial" w:hAnsi="Arial" w:cs="Arial"/>
          <w:sz w:val="22"/>
          <w:szCs w:val="22"/>
        </w:rPr>
        <w:t xml:space="preserve">, kar predstavlja </w:t>
      </w:r>
      <w:r w:rsidR="001741A9">
        <w:rPr>
          <w:rFonts w:ascii="Arial" w:hAnsi="Arial" w:cs="Arial"/>
          <w:sz w:val="22"/>
          <w:szCs w:val="22"/>
        </w:rPr>
        <w:t>74,246</w:t>
      </w:r>
      <w:r w:rsidRPr="002D6897">
        <w:rPr>
          <w:rFonts w:ascii="Arial" w:hAnsi="Arial" w:cs="Arial"/>
          <w:sz w:val="22"/>
          <w:szCs w:val="22"/>
        </w:rPr>
        <w:t>-odstotni delež v osnovnem kapitalu družbe,</w:t>
      </w:r>
    </w:p>
    <w:p w14:paraId="6DD70AD3" w14:textId="5935B016" w:rsidR="006E6096" w:rsidRPr="002D6897" w:rsidRDefault="006E6096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ZA:</w:t>
      </w:r>
      <w:r w:rsidR="008A0CA3">
        <w:rPr>
          <w:rFonts w:ascii="Arial" w:hAnsi="Arial" w:cs="Arial"/>
          <w:sz w:val="22"/>
          <w:szCs w:val="22"/>
        </w:rPr>
        <w:t xml:space="preserve"> 4.850.848</w:t>
      </w:r>
      <w:r w:rsidRPr="002D6897">
        <w:rPr>
          <w:rFonts w:ascii="Arial" w:hAnsi="Arial" w:cs="Arial"/>
          <w:sz w:val="22"/>
          <w:szCs w:val="22"/>
        </w:rPr>
        <w:t xml:space="preserve">, kar predstavlja </w:t>
      </w:r>
      <w:r w:rsidR="001741A9">
        <w:rPr>
          <w:rFonts w:ascii="Arial" w:hAnsi="Arial" w:cs="Arial"/>
          <w:sz w:val="22"/>
          <w:szCs w:val="22"/>
        </w:rPr>
        <w:t>99,969</w:t>
      </w:r>
      <w:r w:rsidRPr="002D6897">
        <w:rPr>
          <w:rFonts w:ascii="Arial" w:hAnsi="Arial" w:cs="Arial"/>
          <w:sz w:val="22"/>
          <w:szCs w:val="22"/>
        </w:rPr>
        <w:t>-odstotni delež oddanih glasov,</w:t>
      </w:r>
    </w:p>
    <w:p w14:paraId="6DC74306" w14:textId="51F9E0F8" w:rsidR="006E6096" w:rsidRPr="002D6897" w:rsidRDefault="006E6096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PROTI:</w:t>
      </w:r>
      <w:r w:rsidR="008A0CA3">
        <w:rPr>
          <w:rFonts w:ascii="Arial" w:hAnsi="Arial" w:cs="Arial"/>
          <w:sz w:val="22"/>
          <w:szCs w:val="22"/>
        </w:rPr>
        <w:t xml:space="preserve"> 1.500</w:t>
      </w:r>
      <w:r w:rsidRPr="002D6897">
        <w:rPr>
          <w:rFonts w:ascii="Arial" w:hAnsi="Arial" w:cs="Arial"/>
          <w:sz w:val="22"/>
          <w:szCs w:val="22"/>
        </w:rPr>
        <w:t>,</w:t>
      </w:r>
    </w:p>
    <w:p w14:paraId="10633F7C" w14:textId="7A386CEC" w:rsidR="006E6096" w:rsidRPr="002D6897" w:rsidRDefault="006E6096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VZDRŽANIH glasov:</w:t>
      </w:r>
      <w:r w:rsidR="001741A9">
        <w:rPr>
          <w:rFonts w:ascii="Arial" w:hAnsi="Arial" w:cs="Arial"/>
          <w:sz w:val="22"/>
          <w:szCs w:val="22"/>
        </w:rPr>
        <w:t xml:space="preserve"> 0</w:t>
      </w:r>
      <w:r w:rsidRPr="002D6897">
        <w:rPr>
          <w:rFonts w:ascii="Arial" w:hAnsi="Arial" w:cs="Arial"/>
          <w:sz w:val="22"/>
          <w:szCs w:val="22"/>
        </w:rPr>
        <w:t>.</w:t>
      </w:r>
    </w:p>
    <w:p w14:paraId="3DE58DA1" w14:textId="77777777" w:rsidR="006E6096" w:rsidRPr="002D6897" w:rsidRDefault="006E6096" w:rsidP="00074F1A">
      <w:pPr>
        <w:jc w:val="both"/>
        <w:rPr>
          <w:rFonts w:cs="Arial"/>
          <w:sz w:val="22"/>
          <w:szCs w:val="22"/>
        </w:rPr>
      </w:pPr>
    </w:p>
    <w:p w14:paraId="6A807BA7" w14:textId="026CCC64" w:rsidR="005154D4" w:rsidRPr="002D6897" w:rsidRDefault="00572BFA" w:rsidP="00074F1A">
      <w:pPr>
        <w:pStyle w:val="Odstavekseznama"/>
        <w:numPr>
          <w:ilvl w:val="0"/>
          <w:numId w:val="23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>Izvolitev član</w:t>
      </w:r>
      <w:r w:rsidR="00C363DC">
        <w:rPr>
          <w:rFonts w:ascii="Arial" w:hAnsi="Arial" w:cs="Arial"/>
          <w:b/>
          <w:sz w:val="22"/>
          <w:szCs w:val="22"/>
        </w:rPr>
        <w:t>ice</w:t>
      </w:r>
      <w:r w:rsidRPr="002D6897">
        <w:rPr>
          <w:rFonts w:ascii="Arial" w:hAnsi="Arial" w:cs="Arial"/>
          <w:b/>
          <w:sz w:val="22"/>
          <w:szCs w:val="22"/>
        </w:rPr>
        <w:t xml:space="preserve"> nadzornega sveta</w:t>
      </w:r>
    </w:p>
    <w:p w14:paraId="5E14B38C" w14:textId="77777777" w:rsidR="005154D4" w:rsidRPr="002D6897" w:rsidRDefault="005154D4" w:rsidP="00074F1A">
      <w:pPr>
        <w:jc w:val="both"/>
        <w:rPr>
          <w:rFonts w:cs="Arial"/>
          <w:b/>
          <w:sz w:val="22"/>
          <w:szCs w:val="22"/>
        </w:rPr>
      </w:pPr>
    </w:p>
    <w:p w14:paraId="5B38E1B1" w14:textId="0E9CDC00" w:rsidR="005154D4" w:rsidRPr="002D6897" w:rsidRDefault="005154D4" w:rsidP="00074F1A">
      <w:pPr>
        <w:jc w:val="both"/>
        <w:rPr>
          <w:rFonts w:cs="Arial"/>
          <w:b/>
          <w:sz w:val="22"/>
          <w:szCs w:val="22"/>
        </w:rPr>
      </w:pPr>
      <w:r w:rsidRPr="002D6897">
        <w:rPr>
          <w:rFonts w:cs="Arial"/>
          <w:b/>
          <w:sz w:val="22"/>
          <w:szCs w:val="22"/>
        </w:rPr>
        <w:t>Sklep:</w:t>
      </w:r>
    </w:p>
    <w:p w14:paraId="3037295B" w14:textId="5FBF5977" w:rsidR="005154D4" w:rsidRPr="002D6897" w:rsidRDefault="005154D4" w:rsidP="00074F1A">
      <w:pPr>
        <w:pStyle w:val="Odstavekseznama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 xml:space="preserve">Skupščina </w:t>
      </w:r>
      <w:r w:rsidR="00572BFA" w:rsidRPr="002D6897">
        <w:rPr>
          <w:rFonts w:ascii="Arial" w:hAnsi="Arial" w:cs="Arial"/>
          <w:sz w:val="22"/>
          <w:szCs w:val="22"/>
        </w:rPr>
        <w:t>za član</w:t>
      </w:r>
      <w:r w:rsidR="00C363DC">
        <w:rPr>
          <w:rFonts w:ascii="Arial" w:hAnsi="Arial" w:cs="Arial"/>
          <w:sz w:val="22"/>
          <w:szCs w:val="22"/>
        </w:rPr>
        <w:t>ico</w:t>
      </w:r>
      <w:r w:rsidR="00572BFA" w:rsidRPr="002D6897">
        <w:rPr>
          <w:rFonts w:ascii="Arial" w:hAnsi="Arial" w:cs="Arial"/>
          <w:sz w:val="22"/>
          <w:szCs w:val="22"/>
        </w:rPr>
        <w:t xml:space="preserve"> nadzornega sveta, ki predstavlja kapital, izvoli mag. </w:t>
      </w:r>
      <w:r w:rsidR="00C363DC">
        <w:rPr>
          <w:rFonts w:ascii="Arial" w:hAnsi="Arial" w:cs="Arial"/>
          <w:sz w:val="22"/>
          <w:szCs w:val="22"/>
        </w:rPr>
        <w:t>Karlo Pinter</w:t>
      </w:r>
      <w:r w:rsidR="00572BFA" w:rsidRPr="002D6897">
        <w:rPr>
          <w:rFonts w:ascii="Arial" w:hAnsi="Arial" w:cs="Arial"/>
          <w:sz w:val="22"/>
          <w:szCs w:val="22"/>
        </w:rPr>
        <w:t xml:space="preserve">, in sicer za štiriletni mandat, ki začne teči </w:t>
      </w:r>
      <w:r w:rsidR="00C363DC">
        <w:rPr>
          <w:rFonts w:ascii="Arial" w:hAnsi="Arial" w:cs="Arial"/>
          <w:sz w:val="22"/>
          <w:szCs w:val="22"/>
        </w:rPr>
        <w:t>19</w:t>
      </w:r>
      <w:r w:rsidR="00572BFA" w:rsidRPr="002D6897">
        <w:rPr>
          <w:rFonts w:ascii="Arial" w:hAnsi="Arial" w:cs="Arial"/>
          <w:sz w:val="22"/>
          <w:szCs w:val="22"/>
        </w:rPr>
        <w:t xml:space="preserve">. </w:t>
      </w:r>
      <w:r w:rsidR="00C363DC">
        <w:rPr>
          <w:rFonts w:ascii="Arial" w:hAnsi="Arial" w:cs="Arial"/>
          <w:sz w:val="22"/>
          <w:szCs w:val="22"/>
        </w:rPr>
        <w:t>6</w:t>
      </w:r>
      <w:r w:rsidR="00572BFA" w:rsidRPr="002D6897">
        <w:rPr>
          <w:rFonts w:ascii="Arial" w:hAnsi="Arial" w:cs="Arial"/>
          <w:sz w:val="22"/>
          <w:szCs w:val="22"/>
        </w:rPr>
        <w:t>. 2025</w:t>
      </w:r>
      <w:r w:rsidRPr="002D6897">
        <w:rPr>
          <w:rFonts w:ascii="Arial" w:hAnsi="Arial" w:cs="Arial"/>
          <w:sz w:val="22"/>
          <w:szCs w:val="22"/>
        </w:rPr>
        <w:t>.</w:t>
      </w:r>
    </w:p>
    <w:p w14:paraId="0A4D2E10" w14:textId="4DECC1CD" w:rsidR="005154D4" w:rsidRPr="002D6897" w:rsidRDefault="005154D4" w:rsidP="00074F1A">
      <w:pPr>
        <w:jc w:val="both"/>
        <w:rPr>
          <w:rFonts w:cs="Arial"/>
          <w:b/>
          <w:sz w:val="22"/>
          <w:szCs w:val="22"/>
        </w:rPr>
      </w:pPr>
    </w:p>
    <w:p w14:paraId="228F9E10" w14:textId="77777777" w:rsidR="006E6096" w:rsidRPr="002D6897" w:rsidRDefault="006E6096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Rezultat glasovanja:</w:t>
      </w:r>
    </w:p>
    <w:p w14:paraId="7AAF946A" w14:textId="7343C50C" w:rsidR="006E6096" w:rsidRPr="002D6897" w:rsidRDefault="006E6096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oddanih glasov:</w:t>
      </w:r>
      <w:r w:rsidR="001741A9">
        <w:rPr>
          <w:rFonts w:ascii="Arial" w:hAnsi="Arial" w:cs="Arial"/>
          <w:sz w:val="22"/>
          <w:szCs w:val="22"/>
        </w:rPr>
        <w:t xml:space="preserve"> 4.852.216</w:t>
      </w:r>
      <w:r w:rsidRPr="002D6897">
        <w:rPr>
          <w:rFonts w:ascii="Arial" w:hAnsi="Arial" w:cs="Arial"/>
          <w:sz w:val="22"/>
          <w:szCs w:val="22"/>
        </w:rPr>
        <w:t xml:space="preserve">, kar predstavlja </w:t>
      </w:r>
      <w:r w:rsidR="001741A9">
        <w:rPr>
          <w:rFonts w:ascii="Arial" w:hAnsi="Arial" w:cs="Arial"/>
          <w:sz w:val="22"/>
          <w:szCs w:val="22"/>
        </w:rPr>
        <w:t>74,244</w:t>
      </w:r>
      <w:r w:rsidRPr="002D6897">
        <w:rPr>
          <w:rFonts w:ascii="Arial" w:hAnsi="Arial" w:cs="Arial"/>
          <w:sz w:val="22"/>
          <w:szCs w:val="22"/>
        </w:rPr>
        <w:t>-odstotni delež v osnovnem kapitalu družbe,</w:t>
      </w:r>
    </w:p>
    <w:p w14:paraId="3CDDA716" w14:textId="22DC69CE" w:rsidR="006E6096" w:rsidRPr="002D6897" w:rsidRDefault="006E6096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ZA:</w:t>
      </w:r>
      <w:r w:rsidR="008A0CA3">
        <w:rPr>
          <w:rFonts w:ascii="Arial" w:hAnsi="Arial" w:cs="Arial"/>
          <w:sz w:val="22"/>
          <w:szCs w:val="22"/>
        </w:rPr>
        <w:t xml:space="preserve"> </w:t>
      </w:r>
      <w:r w:rsidR="00CC6EF4">
        <w:rPr>
          <w:rFonts w:ascii="Arial" w:hAnsi="Arial" w:cs="Arial"/>
          <w:sz w:val="22"/>
          <w:szCs w:val="22"/>
        </w:rPr>
        <w:t>4.852.216</w:t>
      </w:r>
      <w:r w:rsidRPr="002D6897">
        <w:rPr>
          <w:rFonts w:ascii="Arial" w:hAnsi="Arial" w:cs="Arial"/>
          <w:sz w:val="22"/>
          <w:szCs w:val="22"/>
        </w:rPr>
        <w:t xml:space="preserve">, kar predstavlja </w:t>
      </w:r>
      <w:r w:rsidR="001741A9">
        <w:rPr>
          <w:rFonts w:ascii="Arial" w:hAnsi="Arial" w:cs="Arial"/>
          <w:sz w:val="22"/>
          <w:szCs w:val="22"/>
        </w:rPr>
        <w:t>100,000</w:t>
      </w:r>
      <w:r w:rsidRPr="002D6897">
        <w:rPr>
          <w:rFonts w:ascii="Arial" w:hAnsi="Arial" w:cs="Arial"/>
          <w:sz w:val="22"/>
          <w:szCs w:val="22"/>
        </w:rPr>
        <w:t>-odstotni delež oddanih glasov,</w:t>
      </w:r>
    </w:p>
    <w:p w14:paraId="1E5FC525" w14:textId="7CD3C266" w:rsidR="006E6096" w:rsidRPr="002D6897" w:rsidRDefault="006E6096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PROTI:</w:t>
      </w:r>
      <w:r w:rsidR="00CC6EF4">
        <w:rPr>
          <w:rFonts w:ascii="Arial" w:hAnsi="Arial" w:cs="Arial"/>
          <w:sz w:val="22"/>
          <w:szCs w:val="22"/>
        </w:rPr>
        <w:t xml:space="preserve"> 0</w:t>
      </w:r>
      <w:r w:rsidRPr="002D6897">
        <w:rPr>
          <w:rFonts w:ascii="Arial" w:hAnsi="Arial" w:cs="Arial"/>
          <w:sz w:val="22"/>
          <w:szCs w:val="22"/>
        </w:rPr>
        <w:t>,</w:t>
      </w:r>
    </w:p>
    <w:p w14:paraId="5B1AE139" w14:textId="62D5B698" w:rsidR="006E6096" w:rsidRPr="002D6897" w:rsidRDefault="006E6096" w:rsidP="00074F1A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VZDRŽANIH glasov:</w:t>
      </w:r>
      <w:r w:rsidR="00CC6EF4">
        <w:rPr>
          <w:rFonts w:ascii="Arial" w:hAnsi="Arial" w:cs="Arial"/>
          <w:sz w:val="22"/>
          <w:szCs w:val="22"/>
        </w:rPr>
        <w:t xml:space="preserve"> 132</w:t>
      </w:r>
      <w:r w:rsidRPr="002D6897">
        <w:rPr>
          <w:rFonts w:ascii="Arial" w:hAnsi="Arial" w:cs="Arial"/>
          <w:sz w:val="22"/>
          <w:szCs w:val="22"/>
        </w:rPr>
        <w:t>.</w:t>
      </w:r>
    </w:p>
    <w:p w14:paraId="5577989C" w14:textId="77777777" w:rsidR="00572BFA" w:rsidRPr="002D6897" w:rsidRDefault="00572BFA" w:rsidP="00074F1A">
      <w:pPr>
        <w:jc w:val="both"/>
        <w:rPr>
          <w:rFonts w:cs="Arial"/>
          <w:b/>
          <w:sz w:val="22"/>
          <w:szCs w:val="22"/>
        </w:rPr>
      </w:pPr>
    </w:p>
    <w:p w14:paraId="6835AAA2" w14:textId="3A48DF70" w:rsidR="00C363DC" w:rsidRPr="002D6897" w:rsidRDefault="00C363DC" w:rsidP="00C363DC">
      <w:pPr>
        <w:pStyle w:val="Odstavekseznama"/>
        <w:numPr>
          <w:ilvl w:val="0"/>
          <w:numId w:val="23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363DC">
        <w:rPr>
          <w:rFonts w:ascii="Arial" w:hAnsi="Arial" w:cs="Arial"/>
          <w:b/>
          <w:sz w:val="22"/>
          <w:szCs w:val="22"/>
        </w:rPr>
        <w:t xml:space="preserve">Imenovanje revizorja za poročilo o </w:t>
      </w:r>
      <w:proofErr w:type="spellStart"/>
      <w:r w:rsidRPr="00C363DC">
        <w:rPr>
          <w:rFonts w:ascii="Arial" w:hAnsi="Arial" w:cs="Arial"/>
          <w:b/>
          <w:sz w:val="22"/>
          <w:szCs w:val="22"/>
        </w:rPr>
        <w:t>trajnostnosti</w:t>
      </w:r>
      <w:proofErr w:type="spellEnd"/>
      <w:r w:rsidRPr="00C363DC">
        <w:rPr>
          <w:rFonts w:ascii="Arial" w:hAnsi="Arial" w:cs="Arial"/>
          <w:b/>
          <w:sz w:val="22"/>
          <w:szCs w:val="22"/>
        </w:rPr>
        <w:t xml:space="preserve"> za poslovno leto </w:t>
      </w:r>
      <w:r>
        <w:rPr>
          <w:rFonts w:ascii="Arial" w:hAnsi="Arial" w:cs="Arial"/>
          <w:b/>
          <w:sz w:val="22"/>
          <w:szCs w:val="22"/>
        </w:rPr>
        <w:t>2025</w:t>
      </w:r>
    </w:p>
    <w:p w14:paraId="6DDFE982" w14:textId="77777777" w:rsidR="00C363DC" w:rsidRPr="002D6897" w:rsidRDefault="00C363DC" w:rsidP="00C363DC">
      <w:pPr>
        <w:jc w:val="both"/>
        <w:rPr>
          <w:rFonts w:cs="Arial"/>
          <w:b/>
          <w:sz w:val="22"/>
          <w:szCs w:val="22"/>
        </w:rPr>
      </w:pPr>
    </w:p>
    <w:p w14:paraId="420E0634" w14:textId="77777777" w:rsidR="00C363DC" w:rsidRPr="002D6897" w:rsidRDefault="00C363DC" w:rsidP="00C363DC">
      <w:pPr>
        <w:jc w:val="both"/>
        <w:rPr>
          <w:rFonts w:cs="Arial"/>
          <w:b/>
          <w:sz w:val="22"/>
          <w:szCs w:val="22"/>
        </w:rPr>
      </w:pPr>
      <w:r w:rsidRPr="002D6897">
        <w:rPr>
          <w:rFonts w:cs="Arial"/>
          <w:b/>
          <w:sz w:val="22"/>
          <w:szCs w:val="22"/>
        </w:rPr>
        <w:t>Sklep:</w:t>
      </w:r>
    </w:p>
    <w:p w14:paraId="4DC84CAE" w14:textId="77777777" w:rsidR="00C363DC" w:rsidRPr="00C363DC" w:rsidRDefault="00C363DC" w:rsidP="00C363DC">
      <w:pPr>
        <w:pStyle w:val="Odstavekseznama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363DC">
        <w:rPr>
          <w:rFonts w:ascii="Arial" w:hAnsi="Arial" w:cs="Arial"/>
          <w:sz w:val="22"/>
          <w:szCs w:val="22"/>
        </w:rPr>
        <w:lastRenderedPageBreak/>
        <w:t xml:space="preserve">Skupščina družbe imenuje revizijsko družbo DELOITTE REVIZIJA </w:t>
      </w:r>
      <w:proofErr w:type="spellStart"/>
      <w:r w:rsidRPr="00C363DC">
        <w:rPr>
          <w:rFonts w:ascii="Arial" w:hAnsi="Arial" w:cs="Arial"/>
          <w:sz w:val="22"/>
          <w:szCs w:val="22"/>
        </w:rPr>
        <w:t>d.o.o</w:t>
      </w:r>
      <w:proofErr w:type="spellEnd"/>
      <w:r w:rsidRPr="00C363DC">
        <w:rPr>
          <w:rFonts w:ascii="Arial" w:hAnsi="Arial" w:cs="Arial"/>
          <w:sz w:val="22"/>
          <w:szCs w:val="22"/>
        </w:rPr>
        <w:t xml:space="preserve">. za dajanje zagotovil glede poročila o </w:t>
      </w:r>
      <w:proofErr w:type="spellStart"/>
      <w:r w:rsidRPr="00C363DC">
        <w:rPr>
          <w:rFonts w:ascii="Arial" w:hAnsi="Arial" w:cs="Arial"/>
          <w:sz w:val="22"/>
          <w:szCs w:val="22"/>
        </w:rPr>
        <w:t>trajnostnosti</w:t>
      </w:r>
      <w:proofErr w:type="spellEnd"/>
      <w:r w:rsidRPr="00C363DC">
        <w:rPr>
          <w:rFonts w:ascii="Arial" w:hAnsi="Arial" w:cs="Arial"/>
          <w:sz w:val="22"/>
          <w:szCs w:val="22"/>
        </w:rPr>
        <w:t xml:space="preserve"> za poslovno leto 2025.</w:t>
      </w:r>
    </w:p>
    <w:p w14:paraId="34AD5361" w14:textId="77777777" w:rsidR="00C363DC" w:rsidRPr="002D6897" w:rsidRDefault="00C363DC" w:rsidP="00C363DC">
      <w:pPr>
        <w:jc w:val="both"/>
        <w:rPr>
          <w:rFonts w:cs="Arial"/>
          <w:b/>
          <w:sz w:val="22"/>
          <w:szCs w:val="22"/>
        </w:rPr>
      </w:pPr>
    </w:p>
    <w:p w14:paraId="786490AB" w14:textId="77777777" w:rsidR="00C363DC" w:rsidRPr="002D6897" w:rsidRDefault="00C363DC" w:rsidP="00C363DC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Rezultat glasovanja:</w:t>
      </w:r>
    </w:p>
    <w:p w14:paraId="450EE78F" w14:textId="081D02D2" w:rsidR="00C363DC" w:rsidRPr="002D6897" w:rsidRDefault="00C363DC" w:rsidP="00C363DC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oddanih glasov:</w:t>
      </w:r>
      <w:r w:rsidR="001741A9">
        <w:rPr>
          <w:rFonts w:ascii="Arial" w:hAnsi="Arial" w:cs="Arial"/>
          <w:sz w:val="22"/>
          <w:szCs w:val="22"/>
        </w:rPr>
        <w:t xml:space="preserve"> 4.852.348</w:t>
      </w:r>
      <w:r w:rsidRPr="002D6897">
        <w:rPr>
          <w:rFonts w:ascii="Arial" w:hAnsi="Arial" w:cs="Arial"/>
          <w:sz w:val="22"/>
          <w:szCs w:val="22"/>
        </w:rPr>
        <w:t xml:space="preserve">, kar predstavlja </w:t>
      </w:r>
      <w:r w:rsidR="001741A9">
        <w:rPr>
          <w:rFonts w:ascii="Arial" w:hAnsi="Arial" w:cs="Arial"/>
          <w:sz w:val="22"/>
          <w:szCs w:val="22"/>
        </w:rPr>
        <w:t>74,246</w:t>
      </w:r>
      <w:r w:rsidRPr="002D6897">
        <w:rPr>
          <w:rFonts w:ascii="Arial" w:hAnsi="Arial" w:cs="Arial"/>
          <w:sz w:val="22"/>
          <w:szCs w:val="22"/>
        </w:rPr>
        <w:t>-odstotni delež v osnovnem kapitalu družbe,</w:t>
      </w:r>
    </w:p>
    <w:p w14:paraId="67D6211A" w14:textId="4D5D3573" w:rsidR="00C363DC" w:rsidRPr="002D6897" w:rsidRDefault="00C363DC" w:rsidP="00C363DC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ZA:</w:t>
      </w:r>
      <w:r w:rsidR="00CC6EF4">
        <w:rPr>
          <w:rFonts w:ascii="Arial" w:hAnsi="Arial" w:cs="Arial"/>
          <w:sz w:val="22"/>
          <w:szCs w:val="22"/>
        </w:rPr>
        <w:t xml:space="preserve"> 4.852.348</w:t>
      </w:r>
      <w:r w:rsidRPr="002D6897">
        <w:rPr>
          <w:rFonts w:ascii="Arial" w:hAnsi="Arial" w:cs="Arial"/>
          <w:sz w:val="22"/>
          <w:szCs w:val="22"/>
        </w:rPr>
        <w:t xml:space="preserve">, kar predstavlja </w:t>
      </w:r>
      <w:r w:rsidR="00CC6EF4">
        <w:rPr>
          <w:rFonts w:ascii="Arial" w:hAnsi="Arial" w:cs="Arial"/>
          <w:sz w:val="22"/>
          <w:szCs w:val="22"/>
        </w:rPr>
        <w:t>100,000</w:t>
      </w:r>
      <w:r w:rsidRPr="002D6897">
        <w:rPr>
          <w:rFonts w:ascii="Arial" w:hAnsi="Arial" w:cs="Arial"/>
          <w:sz w:val="22"/>
          <w:szCs w:val="22"/>
        </w:rPr>
        <w:t>-odstotni delež oddanih glasov,</w:t>
      </w:r>
    </w:p>
    <w:p w14:paraId="1CC0DF94" w14:textId="0BD85A37" w:rsidR="00C363DC" w:rsidRPr="002D6897" w:rsidRDefault="00C363DC" w:rsidP="00C363DC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glasov PROTI:</w:t>
      </w:r>
      <w:r w:rsidR="00CC6EF4">
        <w:rPr>
          <w:rFonts w:ascii="Arial" w:hAnsi="Arial" w:cs="Arial"/>
          <w:sz w:val="22"/>
          <w:szCs w:val="22"/>
        </w:rPr>
        <w:t xml:space="preserve"> 0</w:t>
      </w:r>
      <w:r w:rsidRPr="002D6897">
        <w:rPr>
          <w:rFonts w:ascii="Arial" w:hAnsi="Arial" w:cs="Arial"/>
          <w:sz w:val="22"/>
          <w:szCs w:val="22"/>
        </w:rPr>
        <w:t>,</w:t>
      </w:r>
    </w:p>
    <w:p w14:paraId="2E4DF148" w14:textId="0609B6DE" w:rsidR="00C363DC" w:rsidRPr="002D6897" w:rsidRDefault="00C363DC" w:rsidP="00C363DC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6897">
        <w:rPr>
          <w:rFonts w:ascii="Arial" w:hAnsi="Arial" w:cs="Arial"/>
          <w:sz w:val="22"/>
          <w:szCs w:val="22"/>
        </w:rPr>
        <w:t>število VZDRŽANIH glasov:</w:t>
      </w:r>
      <w:r w:rsidR="00CC6EF4">
        <w:rPr>
          <w:rFonts w:ascii="Arial" w:hAnsi="Arial" w:cs="Arial"/>
          <w:sz w:val="22"/>
          <w:szCs w:val="22"/>
        </w:rPr>
        <w:t xml:space="preserve"> 0</w:t>
      </w:r>
      <w:r w:rsidRPr="002D6897">
        <w:rPr>
          <w:rFonts w:ascii="Arial" w:hAnsi="Arial" w:cs="Arial"/>
          <w:sz w:val="22"/>
          <w:szCs w:val="22"/>
        </w:rPr>
        <w:t>.</w:t>
      </w:r>
    </w:p>
    <w:p w14:paraId="58AEF01B" w14:textId="77777777" w:rsidR="00572BFA" w:rsidRDefault="00572BFA" w:rsidP="00074F1A">
      <w:pPr>
        <w:jc w:val="both"/>
        <w:rPr>
          <w:rFonts w:cs="Arial"/>
          <w:b/>
          <w:sz w:val="22"/>
          <w:szCs w:val="22"/>
        </w:rPr>
      </w:pPr>
    </w:p>
    <w:p w14:paraId="237D3E33" w14:textId="77777777" w:rsidR="00867037" w:rsidRPr="002D6897" w:rsidRDefault="00867037" w:rsidP="00074F1A">
      <w:pPr>
        <w:jc w:val="both"/>
        <w:rPr>
          <w:rFonts w:cs="Arial"/>
          <w:b/>
          <w:sz w:val="22"/>
          <w:szCs w:val="22"/>
        </w:rPr>
      </w:pPr>
    </w:p>
    <w:p w14:paraId="02723816" w14:textId="5F9C1FA0" w:rsidR="00A118C3" w:rsidRPr="002D6897" w:rsidRDefault="00A118C3" w:rsidP="00074F1A">
      <w:pPr>
        <w:pStyle w:val="Odstavekseznama"/>
        <w:numPr>
          <w:ilvl w:val="0"/>
          <w:numId w:val="35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>NASPROTNI PREDLOGI</w:t>
      </w:r>
    </w:p>
    <w:p w14:paraId="72DE56A4" w14:textId="0376140C" w:rsidR="00A118C3" w:rsidRDefault="00A118C3" w:rsidP="00074F1A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</w:p>
    <w:p w14:paraId="54C6EEF5" w14:textId="50FB8F59" w:rsidR="00F2221A" w:rsidRDefault="005033A0" w:rsidP="00074F1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Družba </w:t>
      </w:r>
      <w:r w:rsidRPr="005033A0">
        <w:rPr>
          <w:rFonts w:cs="Arial"/>
          <w:sz w:val="22"/>
          <w:szCs w:val="22"/>
        </w:rPr>
        <w:t>ni prejel</w:t>
      </w:r>
      <w:r>
        <w:rPr>
          <w:rFonts w:cs="Arial"/>
          <w:sz w:val="22"/>
          <w:szCs w:val="22"/>
        </w:rPr>
        <w:t>a</w:t>
      </w:r>
      <w:r w:rsidRPr="005033A0">
        <w:rPr>
          <w:rFonts w:cs="Arial"/>
          <w:sz w:val="22"/>
          <w:szCs w:val="22"/>
        </w:rPr>
        <w:t xml:space="preserve"> nasprotnih predlogov s strani delničarjev</w:t>
      </w:r>
      <w:r>
        <w:rPr>
          <w:rFonts w:cs="Arial"/>
          <w:sz w:val="22"/>
          <w:szCs w:val="22"/>
        </w:rPr>
        <w:t>.</w:t>
      </w:r>
    </w:p>
    <w:p w14:paraId="1DC96680" w14:textId="77777777" w:rsidR="005033A0" w:rsidRDefault="005033A0" w:rsidP="00074F1A">
      <w:pPr>
        <w:jc w:val="both"/>
        <w:rPr>
          <w:rFonts w:cs="Arial"/>
          <w:sz w:val="22"/>
          <w:szCs w:val="22"/>
        </w:rPr>
      </w:pPr>
    </w:p>
    <w:p w14:paraId="0E294C31" w14:textId="77777777" w:rsidR="00867037" w:rsidRPr="002D6897" w:rsidRDefault="00867037" w:rsidP="00074F1A">
      <w:pPr>
        <w:jc w:val="both"/>
        <w:rPr>
          <w:rFonts w:cs="Arial"/>
          <w:sz w:val="22"/>
          <w:szCs w:val="22"/>
        </w:rPr>
      </w:pPr>
    </w:p>
    <w:p w14:paraId="44F1178C" w14:textId="6D684CC1" w:rsidR="00A118C3" w:rsidRPr="002D6897" w:rsidRDefault="00A118C3" w:rsidP="00074F1A">
      <w:pPr>
        <w:pStyle w:val="Odstavekseznama"/>
        <w:numPr>
          <w:ilvl w:val="0"/>
          <w:numId w:val="35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>NAPOVEDANE IZPODBOJNE TOŽBE</w:t>
      </w:r>
    </w:p>
    <w:p w14:paraId="5AEAF2D2" w14:textId="77777777" w:rsidR="00A118C3" w:rsidRPr="002D6897" w:rsidRDefault="00A118C3" w:rsidP="00074F1A">
      <w:pPr>
        <w:jc w:val="both"/>
        <w:rPr>
          <w:rFonts w:cs="Arial"/>
          <w:sz w:val="22"/>
          <w:szCs w:val="22"/>
        </w:rPr>
      </w:pPr>
    </w:p>
    <w:p w14:paraId="4DB9DC28" w14:textId="5688D334" w:rsidR="00A118C3" w:rsidRPr="002D6897" w:rsidRDefault="00A118C3" w:rsidP="00074F1A">
      <w:pPr>
        <w:jc w:val="both"/>
        <w:rPr>
          <w:rFonts w:cs="Arial"/>
          <w:sz w:val="22"/>
          <w:szCs w:val="22"/>
        </w:rPr>
      </w:pPr>
      <w:r w:rsidRPr="002D6897">
        <w:rPr>
          <w:rFonts w:cs="Arial"/>
          <w:sz w:val="22"/>
          <w:szCs w:val="22"/>
        </w:rPr>
        <w:t>Delničarji izpodbojnih tožb niso napovedali.</w:t>
      </w:r>
      <w:r w:rsidR="00505059" w:rsidRPr="002D6897">
        <w:rPr>
          <w:rFonts w:cs="Arial"/>
          <w:sz w:val="22"/>
          <w:szCs w:val="22"/>
        </w:rPr>
        <w:t xml:space="preserve"> </w:t>
      </w:r>
    </w:p>
    <w:p w14:paraId="6E3FD65A" w14:textId="649C5FC1" w:rsidR="00A118C3" w:rsidRDefault="00A118C3" w:rsidP="00074F1A">
      <w:pPr>
        <w:jc w:val="both"/>
        <w:rPr>
          <w:rFonts w:cs="Arial"/>
          <w:sz w:val="22"/>
          <w:szCs w:val="22"/>
        </w:rPr>
      </w:pPr>
    </w:p>
    <w:p w14:paraId="3B7B959A" w14:textId="77777777" w:rsidR="00867037" w:rsidRPr="002D6897" w:rsidRDefault="00867037" w:rsidP="00074F1A">
      <w:pPr>
        <w:jc w:val="both"/>
        <w:rPr>
          <w:rFonts w:cs="Arial"/>
          <w:sz w:val="22"/>
          <w:szCs w:val="22"/>
        </w:rPr>
      </w:pPr>
    </w:p>
    <w:p w14:paraId="39C42460" w14:textId="61DFD70A" w:rsidR="00A118C3" w:rsidRPr="002D6897" w:rsidRDefault="00A118C3" w:rsidP="00074F1A">
      <w:pPr>
        <w:pStyle w:val="Odstavekseznama"/>
        <w:numPr>
          <w:ilvl w:val="0"/>
          <w:numId w:val="35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D6897">
        <w:rPr>
          <w:rFonts w:ascii="Arial" w:hAnsi="Arial" w:cs="Arial"/>
          <w:b/>
          <w:sz w:val="22"/>
          <w:szCs w:val="22"/>
        </w:rPr>
        <w:t>OSTALO</w:t>
      </w:r>
    </w:p>
    <w:p w14:paraId="34B439DD" w14:textId="77777777" w:rsidR="00A118C3" w:rsidRPr="002D6897" w:rsidRDefault="00A118C3" w:rsidP="00074F1A">
      <w:pPr>
        <w:jc w:val="both"/>
        <w:rPr>
          <w:rFonts w:cs="Arial"/>
          <w:sz w:val="22"/>
          <w:szCs w:val="22"/>
        </w:rPr>
      </w:pPr>
    </w:p>
    <w:p w14:paraId="40A3DEE8" w14:textId="1AE09A5A" w:rsidR="00A118C3" w:rsidRPr="002D6897" w:rsidRDefault="00A118C3" w:rsidP="00074F1A">
      <w:pPr>
        <w:jc w:val="both"/>
        <w:rPr>
          <w:rFonts w:cs="Arial"/>
          <w:sz w:val="22"/>
          <w:szCs w:val="22"/>
        </w:rPr>
      </w:pPr>
      <w:bookmarkStart w:id="19" w:name="_Hlk169591477"/>
      <w:r w:rsidRPr="002D6897">
        <w:rPr>
          <w:rFonts w:cs="Arial"/>
          <w:sz w:val="22"/>
          <w:szCs w:val="22"/>
        </w:rPr>
        <w:t>Na skupščini je bilo prisotnih oziroma zastopanih naslednjih pet največjih delničarjev z glasovalno pravico:</w:t>
      </w:r>
    </w:p>
    <w:bookmarkEnd w:id="19"/>
    <w:p w14:paraId="358E2EE9" w14:textId="77777777" w:rsidR="00CA4DCE" w:rsidRPr="002D6897" w:rsidRDefault="00CA4DCE" w:rsidP="00074F1A">
      <w:pPr>
        <w:jc w:val="both"/>
        <w:rPr>
          <w:rFonts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2126"/>
      </w:tblGrid>
      <w:tr w:rsidR="00A118C3" w:rsidRPr="002D6897" w14:paraId="5A72F447" w14:textId="77777777" w:rsidTr="00EC1A50">
        <w:trPr>
          <w:trHeight w:hRule="exact" w:val="567"/>
        </w:trPr>
        <w:tc>
          <w:tcPr>
            <w:tcW w:w="5807" w:type="dxa"/>
            <w:vAlign w:val="center"/>
          </w:tcPr>
          <w:p w14:paraId="69AB3954" w14:textId="1F4863B2" w:rsidR="00A118C3" w:rsidRPr="002D6897" w:rsidRDefault="00EC1A50" w:rsidP="00074F1A">
            <w:pPr>
              <w:jc w:val="both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N</w:t>
            </w:r>
            <w:r w:rsidR="00E56AF0" w:rsidRPr="002D6897">
              <w:rPr>
                <w:rFonts w:cs="Arial"/>
                <w:sz w:val="22"/>
                <w:szCs w:val="22"/>
              </w:rPr>
              <w:t>aziv in naslov</w:t>
            </w:r>
          </w:p>
        </w:tc>
        <w:tc>
          <w:tcPr>
            <w:tcW w:w="1843" w:type="dxa"/>
            <w:vAlign w:val="center"/>
          </w:tcPr>
          <w:p w14:paraId="68C34905" w14:textId="73B70305" w:rsidR="00A118C3" w:rsidRPr="002D6897" w:rsidRDefault="00EC1A50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Število delnic</w:t>
            </w:r>
          </w:p>
        </w:tc>
        <w:tc>
          <w:tcPr>
            <w:tcW w:w="2126" w:type="dxa"/>
            <w:vAlign w:val="center"/>
          </w:tcPr>
          <w:p w14:paraId="26D5282C" w14:textId="1F157F29" w:rsidR="00A118C3" w:rsidRPr="002D6897" w:rsidRDefault="00EC1A50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O</w:t>
            </w:r>
            <w:r w:rsidR="00E56AF0" w:rsidRPr="002D6897">
              <w:rPr>
                <w:rFonts w:cs="Arial"/>
                <w:sz w:val="22"/>
                <w:szCs w:val="22"/>
              </w:rPr>
              <w:t>dstotek</w:t>
            </w:r>
            <w:r w:rsidRPr="002D6897">
              <w:rPr>
                <w:rFonts w:cs="Arial"/>
                <w:sz w:val="22"/>
                <w:szCs w:val="22"/>
              </w:rPr>
              <w:t xml:space="preserve"> glasovalnih pravic</w:t>
            </w:r>
          </w:p>
        </w:tc>
      </w:tr>
      <w:tr w:rsidR="007D56D0" w:rsidRPr="002D6897" w14:paraId="3C17E7A8" w14:textId="77777777" w:rsidTr="00EC1A50">
        <w:tc>
          <w:tcPr>
            <w:tcW w:w="5807" w:type="dxa"/>
            <w:shd w:val="clear" w:color="auto" w:fill="auto"/>
            <w:vAlign w:val="center"/>
          </w:tcPr>
          <w:p w14:paraId="07122EE6" w14:textId="69C08394" w:rsidR="007D56D0" w:rsidRPr="002D6897" w:rsidRDefault="007D56D0" w:rsidP="00074F1A">
            <w:pPr>
              <w:jc w:val="both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Republika Slovenije, Gregorčičeva ul</w:t>
            </w:r>
            <w:r w:rsidR="00D84031" w:rsidRPr="002D6897">
              <w:rPr>
                <w:rFonts w:cs="Arial"/>
                <w:sz w:val="22"/>
                <w:szCs w:val="22"/>
              </w:rPr>
              <w:t>ica</w:t>
            </w:r>
            <w:r w:rsidRPr="002D6897">
              <w:rPr>
                <w:rFonts w:cs="Arial"/>
                <w:sz w:val="22"/>
                <w:szCs w:val="22"/>
              </w:rPr>
              <w:t xml:space="preserve"> 20, Ljubljana</w:t>
            </w:r>
          </w:p>
        </w:tc>
        <w:tc>
          <w:tcPr>
            <w:tcW w:w="1843" w:type="dxa"/>
            <w:vAlign w:val="center"/>
          </w:tcPr>
          <w:p w14:paraId="5F9DDEA2" w14:textId="2E6D807A" w:rsidR="007D56D0" w:rsidRPr="002D6897" w:rsidRDefault="00D84031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4.087.569</w:t>
            </w:r>
          </w:p>
        </w:tc>
        <w:tc>
          <w:tcPr>
            <w:tcW w:w="2126" w:type="dxa"/>
            <w:vAlign w:val="center"/>
          </w:tcPr>
          <w:p w14:paraId="4672C5B7" w14:textId="741A4247" w:rsidR="007D56D0" w:rsidRPr="002D6897" w:rsidRDefault="00430E45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62,90</w:t>
            </w:r>
            <w:r w:rsidR="00D84031" w:rsidRPr="002D6897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7D56D0" w:rsidRPr="002D6897" w14:paraId="2FA75CF5" w14:textId="77777777" w:rsidTr="00EC1A50">
        <w:tc>
          <w:tcPr>
            <w:tcW w:w="5807" w:type="dxa"/>
            <w:shd w:val="clear" w:color="auto" w:fill="auto"/>
            <w:vAlign w:val="center"/>
          </w:tcPr>
          <w:p w14:paraId="7C1EDA44" w14:textId="67BD14AC" w:rsidR="007D56D0" w:rsidRPr="002D6897" w:rsidRDefault="007D56D0" w:rsidP="00074F1A">
            <w:pPr>
              <w:jc w:val="both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 xml:space="preserve">Kapitalska družba, </w:t>
            </w:r>
            <w:proofErr w:type="spellStart"/>
            <w:r w:rsidRPr="002D6897">
              <w:rPr>
                <w:rFonts w:cs="Arial"/>
                <w:sz w:val="22"/>
                <w:szCs w:val="22"/>
              </w:rPr>
              <w:t>d.d</w:t>
            </w:r>
            <w:proofErr w:type="spellEnd"/>
            <w:r w:rsidRPr="002D6897">
              <w:rPr>
                <w:rFonts w:cs="Arial"/>
                <w:sz w:val="22"/>
                <w:szCs w:val="22"/>
              </w:rPr>
              <w:t>., Dunajska cesta 119, Ljubljana</w:t>
            </w:r>
          </w:p>
        </w:tc>
        <w:tc>
          <w:tcPr>
            <w:tcW w:w="1843" w:type="dxa"/>
            <w:vAlign w:val="center"/>
          </w:tcPr>
          <w:p w14:paraId="46A8526C" w14:textId="482470C6" w:rsidR="007D56D0" w:rsidRPr="002D6897" w:rsidRDefault="00D84031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365.175</w:t>
            </w:r>
          </w:p>
        </w:tc>
        <w:tc>
          <w:tcPr>
            <w:tcW w:w="2126" w:type="dxa"/>
            <w:vAlign w:val="center"/>
          </w:tcPr>
          <w:p w14:paraId="426ECC7B" w14:textId="68D82C32" w:rsidR="007D56D0" w:rsidRPr="002D6897" w:rsidRDefault="00D84031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5,6</w:t>
            </w:r>
            <w:r w:rsidR="00430E45" w:rsidRPr="002D6897">
              <w:rPr>
                <w:rFonts w:cs="Arial"/>
                <w:sz w:val="22"/>
                <w:szCs w:val="22"/>
              </w:rPr>
              <w:t>2</w:t>
            </w:r>
            <w:r w:rsidRPr="002D6897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7D56D0" w:rsidRPr="002D6897" w14:paraId="27BA51E8" w14:textId="77777777" w:rsidTr="00EC1A50">
        <w:tc>
          <w:tcPr>
            <w:tcW w:w="5807" w:type="dxa"/>
            <w:vAlign w:val="center"/>
          </w:tcPr>
          <w:p w14:paraId="42A5E76A" w14:textId="4B4547A8" w:rsidR="007D56D0" w:rsidRPr="002D6897" w:rsidRDefault="00D84031" w:rsidP="00074F1A">
            <w:pPr>
              <w:jc w:val="both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 xml:space="preserve">SDH, </w:t>
            </w:r>
            <w:proofErr w:type="spellStart"/>
            <w:r w:rsidRPr="002D6897">
              <w:rPr>
                <w:rFonts w:cs="Arial"/>
                <w:sz w:val="22"/>
                <w:szCs w:val="22"/>
              </w:rPr>
              <w:t>d.d</w:t>
            </w:r>
            <w:proofErr w:type="spellEnd"/>
            <w:r w:rsidRPr="002D6897">
              <w:rPr>
                <w:rFonts w:cs="Arial"/>
                <w:sz w:val="22"/>
                <w:szCs w:val="22"/>
              </w:rPr>
              <w:t>., Mala ulica 5, Ljubljana</w:t>
            </w:r>
          </w:p>
        </w:tc>
        <w:tc>
          <w:tcPr>
            <w:tcW w:w="1843" w:type="dxa"/>
            <w:vAlign w:val="center"/>
          </w:tcPr>
          <w:p w14:paraId="71ABA120" w14:textId="47C0D201" w:rsidR="007D56D0" w:rsidRPr="002D6897" w:rsidRDefault="00D84031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277.839</w:t>
            </w:r>
          </w:p>
        </w:tc>
        <w:tc>
          <w:tcPr>
            <w:tcW w:w="2126" w:type="dxa"/>
            <w:vAlign w:val="center"/>
          </w:tcPr>
          <w:p w14:paraId="60513DBC" w14:textId="2DAC5836" w:rsidR="007D56D0" w:rsidRPr="002D6897" w:rsidRDefault="00430E45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4,28</w:t>
            </w:r>
            <w:r w:rsidR="00D84031" w:rsidRPr="002D6897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7D41D2" w:rsidRPr="002D6897" w14:paraId="75C5D20C" w14:textId="77777777" w:rsidTr="00EC1A50">
        <w:tc>
          <w:tcPr>
            <w:tcW w:w="5807" w:type="dxa"/>
            <w:vAlign w:val="center"/>
          </w:tcPr>
          <w:p w14:paraId="52B6CA59" w14:textId="5E61F5C0" w:rsidR="007D41D2" w:rsidRPr="002D6897" w:rsidRDefault="0080781E" w:rsidP="00074F1A">
            <w:pPr>
              <w:jc w:val="both"/>
              <w:rPr>
                <w:rFonts w:cs="Arial"/>
                <w:sz w:val="22"/>
                <w:szCs w:val="22"/>
              </w:rPr>
            </w:pPr>
            <w:bookmarkStart w:id="20" w:name="_Hlk169604492"/>
            <w:r w:rsidRPr="0080781E">
              <w:rPr>
                <w:rFonts w:cs="Arial"/>
                <w:sz w:val="22"/>
                <w:szCs w:val="22"/>
              </w:rPr>
              <w:t>NLB SKLADI - SLOVENIJA MEŠANI, Tivolska cesta 48, 1000 L</w:t>
            </w:r>
            <w:r>
              <w:rPr>
                <w:rFonts w:cs="Arial"/>
                <w:sz w:val="22"/>
                <w:szCs w:val="22"/>
              </w:rPr>
              <w:t>jubljana</w:t>
            </w:r>
          </w:p>
        </w:tc>
        <w:tc>
          <w:tcPr>
            <w:tcW w:w="1843" w:type="dxa"/>
            <w:vAlign w:val="center"/>
          </w:tcPr>
          <w:p w14:paraId="497D99F7" w14:textId="6F1DBCD6" w:rsidR="007D41D2" w:rsidRPr="002D6897" w:rsidRDefault="0080781E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80781E">
              <w:rPr>
                <w:rFonts w:cs="Arial"/>
                <w:sz w:val="22"/>
                <w:szCs w:val="22"/>
              </w:rPr>
              <w:t>26.341</w:t>
            </w:r>
          </w:p>
        </w:tc>
        <w:tc>
          <w:tcPr>
            <w:tcW w:w="2126" w:type="dxa"/>
            <w:vAlign w:val="center"/>
          </w:tcPr>
          <w:p w14:paraId="72886634" w14:textId="62E241C5" w:rsidR="007D41D2" w:rsidRPr="002D6897" w:rsidRDefault="0080781E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80781E">
              <w:rPr>
                <w:rFonts w:cs="Arial"/>
                <w:sz w:val="22"/>
                <w:szCs w:val="22"/>
              </w:rPr>
              <w:t>0,41 %</w:t>
            </w:r>
          </w:p>
        </w:tc>
      </w:tr>
      <w:bookmarkEnd w:id="20"/>
      <w:tr w:rsidR="007D56D0" w:rsidRPr="002D6897" w14:paraId="4A7373A1" w14:textId="77777777" w:rsidTr="00EC1A50">
        <w:tc>
          <w:tcPr>
            <w:tcW w:w="5807" w:type="dxa"/>
            <w:vAlign w:val="center"/>
          </w:tcPr>
          <w:p w14:paraId="057A9100" w14:textId="58B86FB4" w:rsidR="007D56D0" w:rsidRPr="002D6897" w:rsidRDefault="0080781E" w:rsidP="00074F1A">
            <w:pPr>
              <w:jc w:val="both"/>
              <w:rPr>
                <w:rFonts w:cs="Arial"/>
                <w:sz w:val="22"/>
                <w:szCs w:val="22"/>
              </w:rPr>
            </w:pPr>
            <w:r w:rsidRPr="0080781E">
              <w:rPr>
                <w:rFonts w:cs="Arial"/>
                <w:sz w:val="22"/>
                <w:szCs w:val="22"/>
              </w:rPr>
              <w:t xml:space="preserve">Franc </w:t>
            </w:r>
            <w:proofErr w:type="spellStart"/>
            <w:r w:rsidRPr="0080781E">
              <w:rPr>
                <w:rFonts w:cs="Arial"/>
                <w:sz w:val="22"/>
                <w:szCs w:val="22"/>
              </w:rPr>
              <w:t>Bohnec</w:t>
            </w:r>
            <w:proofErr w:type="spellEnd"/>
            <w:r w:rsidRPr="0080781E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80781E">
              <w:rPr>
                <w:rFonts w:cs="Arial"/>
                <w:sz w:val="22"/>
                <w:szCs w:val="22"/>
              </w:rPr>
              <w:t>Nadgoriška</w:t>
            </w:r>
            <w:proofErr w:type="spellEnd"/>
            <w:r w:rsidRPr="0080781E">
              <w:rPr>
                <w:rFonts w:cs="Arial"/>
                <w:sz w:val="22"/>
                <w:szCs w:val="22"/>
              </w:rPr>
              <w:t xml:space="preserve"> cesta 10, Ljubljana</w:t>
            </w:r>
            <w:r w:rsidRPr="0080781E">
              <w:rPr>
                <w:rFonts w:cs="Arial"/>
                <w:sz w:val="22"/>
                <w:szCs w:val="22"/>
              </w:rPr>
              <w:t xml:space="preserve">, 1231 </w:t>
            </w:r>
            <w:r w:rsidRPr="0080781E">
              <w:rPr>
                <w:rFonts w:cs="Arial"/>
                <w:sz w:val="22"/>
                <w:szCs w:val="22"/>
              </w:rPr>
              <w:t xml:space="preserve">Ljubljana </w:t>
            </w:r>
            <w:r w:rsidRPr="0080781E">
              <w:rPr>
                <w:rFonts w:cs="Arial"/>
                <w:sz w:val="22"/>
                <w:szCs w:val="22"/>
              </w:rPr>
              <w:t xml:space="preserve">- </w:t>
            </w:r>
            <w:r w:rsidR="00DB1404" w:rsidRPr="0080781E">
              <w:rPr>
                <w:rFonts w:cs="Arial"/>
                <w:sz w:val="22"/>
                <w:szCs w:val="22"/>
              </w:rPr>
              <w:t>Č</w:t>
            </w:r>
            <w:r w:rsidR="00DB1404">
              <w:rPr>
                <w:rFonts w:cs="Arial"/>
                <w:sz w:val="22"/>
                <w:szCs w:val="22"/>
              </w:rPr>
              <w:t>rnuče</w:t>
            </w:r>
          </w:p>
        </w:tc>
        <w:tc>
          <w:tcPr>
            <w:tcW w:w="1843" w:type="dxa"/>
            <w:vAlign w:val="center"/>
          </w:tcPr>
          <w:p w14:paraId="4A195A55" w14:textId="64449E52" w:rsidR="007D56D0" w:rsidRPr="002D6897" w:rsidRDefault="00F36445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F36445">
              <w:rPr>
                <w:rFonts w:cs="Arial"/>
                <w:sz w:val="22"/>
                <w:szCs w:val="22"/>
              </w:rPr>
              <w:t>18.153</w:t>
            </w:r>
          </w:p>
        </w:tc>
        <w:tc>
          <w:tcPr>
            <w:tcW w:w="2126" w:type="dxa"/>
            <w:vAlign w:val="center"/>
          </w:tcPr>
          <w:p w14:paraId="49AB4499" w14:textId="7491250D" w:rsidR="007D56D0" w:rsidRPr="002D6897" w:rsidRDefault="00F36445" w:rsidP="00BD7DEA">
            <w:pPr>
              <w:jc w:val="center"/>
              <w:rPr>
                <w:rFonts w:cs="Arial"/>
                <w:sz w:val="22"/>
                <w:szCs w:val="22"/>
              </w:rPr>
            </w:pPr>
            <w:r w:rsidRPr="00F36445">
              <w:rPr>
                <w:rFonts w:cs="Arial"/>
                <w:sz w:val="22"/>
                <w:szCs w:val="22"/>
              </w:rPr>
              <w:t>0,28 %</w:t>
            </w:r>
          </w:p>
        </w:tc>
      </w:tr>
      <w:tr w:rsidR="007D56D0" w:rsidRPr="006D1FD5" w14:paraId="716D077E" w14:textId="77777777" w:rsidTr="00EC1A50">
        <w:trPr>
          <w:trHeight w:hRule="exact" w:val="567"/>
        </w:trPr>
        <w:tc>
          <w:tcPr>
            <w:tcW w:w="5807" w:type="dxa"/>
            <w:vAlign w:val="center"/>
          </w:tcPr>
          <w:p w14:paraId="4A27BD5B" w14:textId="77777777" w:rsidR="007D56D0" w:rsidRPr="002D6897" w:rsidRDefault="007D56D0" w:rsidP="00074F1A">
            <w:pPr>
              <w:jc w:val="both"/>
              <w:rPr>
                <w:rFonts w:cs="Arial"/>
                <w:sz w:val="22"/>
                <w:szCs w:val="22"/>
              </w:rPr>
            </w:pPr>
            <w:r w:rsidRPr="002D6897">
              <w:rPr>
                <w:rFonts w:cs="Arial"/>
                <w:sz w:val="22"/>
                <w:szCs w:val="22"/>
              </w:rPr>
              <w:t>Skupaj:</w:t>
            </w:r>
          </w:p>
        </w:tc>
        <w:tc>
          <w:tcPr>
            <w:tcW w:w="1843" w:type="dxa"/>
            <w:vAlign w:val="center"/>
          </w:tcPr>
          <w:p w14:paraId="71982C0A" w14:textId="7F4761F9" w:rsidR="007D56D0" w:rsidRPr="002D6897" w:rsidRDefault="00F36445" w:rsidP="00BD7DE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36445">
              <w:rPr>
                <w:rFonts w:cs="Arial"/>
                <w:b/>
                <w:sz w:val="22"/>
                <w:szCs w:val="22"/>
              </w:rPr>
              <w:t>4.775.077</w:t>
            </w:r>
          </w:p>
        </w:tc>
        <w:tc>
          <w:tcPr>
            <w:tcW w:w="2126" w:type="dxa"/>
            <w:vAlign w:val="center"/>
          </w:tcPr>
          <w:p w14:paraId="75DE6F9E" w14:textId="3430F8A2" w:rsidR="007D56D0" w:rsidRPr="006D1FD5" w:rsidRDefault="00F36445" w:rsidP="00BD7DE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36445">
              <w:rPr>
                <w:rFonts w:cs="Arial"/>
                <w:b/>
                <w:sz w:val="22"/>
                <w:szCs w:val="22"/>
              </w:rPr>
              <w:t>73,48 %</w:t>
            </w:r>
          </w:p>
        </w:tc>
      </w:tr>
    </w:tbl>
    <w:p w14:paraId="73C7A961" w14:textId="77777777" w:rsidR="00A118C3" w:rsidRPr="006D1FD5" w:rsidRDefault="00A118C3" w:rsidP="00074F1A">
      <w:pPr>
        <w:jc w:val="both"/>
        <w:rPr>
          <w:rFonts w:cs="Arial"/>
          <w:sz w:val="22"/>
          <w:szCs w:val="22"/>
        </w:rPr>
      </w:pPr>
    </w:p>
    <w:sectPr w:rsidR="00A118C3" w:rsidRPr="006D1FD5" w:rsidSect="000009A4">
      <w:footerReference w:type="default" r:id="rId11"/>
      <w:headerReference w:type="first" r:id="rId12"/>
      <w:footerReference w:type="first" r:id="rId13"/>
      <w:pgSz w:w="11906" w:h="16838" w:code="9"/>
      <w:pgMar w:top="1021" w:right="680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E3B5" w14:textId="77777777" w:rsidR="00C03FA9" w:rsidRDefault="00C03FA9">
      <w:r>
        <w:separator/>
      </w:r>
    </w:p>
  </w:endnote>
  <w:endnote w:type="continuationSeparator" w:id="0">
    <w:p w14:paraId="054559A3" w14:textId="77777777" w:rsidR="00C03FA9" w:rsidRDefault="00C03FA9">
      <w:r>
        <w:continuationSeparator/>
      </w:r>
    </w:p>
  </w:endnote>
  <w:endnote w:type="continuationNotice" w:id="1">
    <w:p w14:paraId="390877B9" w14:textId="77777777" w:rsidR="009557FD" w:rsidRDefault="00955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843599"/>
      <w:docPartObj>
        <w:docPartGallery w:val="Page Numbers (Bottom of Page)"/>
        <w:docPartUnique/>
      </w:docPartObj>
    </w:sdtPr>
    <w:sdtContent>
      <w:p w14:paraId="6CB10E51" w14:textId="77777777" w:rsidR="00A854FA" w:rsidRDefault="00A854FA" w:rsidP="00A854FA">
        <w:pPr>
          <w:pStyle w:val="Noga"/>
          <w:jc w:val="right"/>
        </w:pPr>
        <w:r>
          <w:t xml:space="preserve">Stran </w:t>
        </w:r>
        <w:r w:rsidRPr="00566F57">
          <w:fldChar w:fldCharType="begin"/>
        </w:r>
        <w:r w:rsidRPr="00566F57">
          <w:instrText>PAGE   \* MERGEFORMAT</w:instrText>
        </w:r>
        <w:r w:rsidRPr="00566F57">
          <w:fldChar w:fldCharType="separate"/>
        </w:r>
        <w:r>
          <w:t>1</w:t>
        </w:r>
        <w:r w:rsidRPr="00566F57">
          <w:fldChar w:fldCharType="end"/>
        </w:r>
        <w:r w:rsidRPr="00566F57">
          <w:t xml:space="preserve"> </w:t>
        </w:r>
        <w:r>
          <w:t xml:space="preserve">od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F7F2971" w14:textId="77777777" w:rsidR="00A854FA" w:rsidRDefault="00A854FA" w:rsidP="00A854FA">
    <w:pPr>
      <w:pStyle w:val="Nog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6FD30C5" wp14:editId="4A44E1D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73700" cy="330200"/>
          <wp:effectExtent l="0" t="0" r="0" b="0"/>
          <wp:wrapNone/>
          <wp:docPr id="736115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041416" name="Picture 313041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70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55FBF" w14:textId="77777777" w:rsidR="00793438" w:rsidRPr="00A854FA" w:rsidRDefault="00793438" w:rsidP="00A854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159719"/>
      <w:docPartObj>
        <w:docPartGallery w:val="Page Numbers (Bottom of Page)"/>
        <w:docPartUnique/>
      </w:docPartObj>
    </w:sdtPr>
    <w:sdtContent>
      <w:p w14:paraId="5F551444" w14:textId="77777777" w:rsidR="003434BF" w:rsidRDefault="003434BF" w:rsidP="003434BF">
        <w:pPr>
          <w:pStyle w:val="Noga"/>
          <w:jc w:val="right"/>
        </w:pPr>
        <w:r>
          <w:t xml:space="preserve">Stran </w:t>
        </w:r>
        <w:r w:rsidRPr="00566F57">
          <w:fldChar w:fldCharType="begin"/>
        </w:r>
        <w:r w:rsidRPr="00566F57">
          <w:instrText>PAGE   \* MERGEFORMAT</w:instrText>
        </w:r>
        <w:r w:rsidRPr="00566F57">
          <w:fldChar w:fldCharType="separate"/>
        </w:r>
        <w:r>
          <w:t>1</w:t>
        </w:r>
        <w:r w:rsidRPr="00566F57">
          <w:fldChar w:fldCharType="end"/>
        </w:r>
        <w:r w:rsidRPr="00566F57">
          <w:t xml:space="preserve"> </w:t>
        </w:r>
        <w:r>
          <w:t xml:space="preserve">od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DF75B34" w14:textId="77777777" w:rsidR="003434BF" w:rsidRDefault="003434BF" w:rsidP="003434BF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72C64F" wp14:editId="4F2EBE8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73700" cy="3302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041416" name="Picture 313041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70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2D00F" w14:textId="77777777" w:rsidR="00D96802" w:rsidRDefault="00D968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ABCB" w14:textId="77777777" w:rsidR="00C03FA9" w:rsidRDefault="00C03FA9">
      <w:r>
        <w:separator/>
      </w:r>
    </w:p>
  </w:footnote>
  <w:footnote w:type="continuationSeparator" w:id="0">
    <w:p w14:paraId="47AF4C4E" w14:textId="77777777" w:rsidR="00C03FA9" w:rsidRDefault="00C03FA9">
      <w:r>
        <w:continuationSeparator/>
      </w:r>
    </w:p>
  </w:footnote>
  <w:footnote w:type="continuationNotice" w:id="1">
    <w:p w14:paraId="05798E65" w14:textId="77777777" w:rsidR="009557FD" w:rsidRDefault="00955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6C76" w14:textId="157BB9AF" w:rsidR="00F02107" w:rsidRDefault="00F02107">
    <w:pPr>
      <w:pStyle w:val="Glava"/>
    </w:pPr>
    <w:r w:rsidRPr="00F02107">
      <w:rPr>
        <w:noProof/>
      </w:rPr>
      <w:drawing>
        <wp:anchor distT="0" distB="0" distL="114300" distR="114300" simplePos="0" relativeHeight="251659264" behindDoc="1" locked="0" layoutInCell="1" allowOverlap="1" wp14:anchorId="38F66C79" wp14:editId="468F2E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TS\2013\Dopis\zgoraj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539"/>
    <w:multiLevelType w:val="hybridMultilevel"/>
    <w:tmpl w:val="9676C186"/>
    <w:lvl w:ilvl="0" w:tplc="3F8AF7E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042FB4"/>
    <w:multiLevelType w:val="multilevel"/>
    <w:tmpl w:val="40D81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040607"/>
    <w:multiLevelType w:val="hybridMultilevel"/>
    <w:tmpl w:val="EA8489EC"/>
    <w:lvl w:ilvl="0" w:tplc="D89C8662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76447"/>
    <w:multiLevelType w:val="multilevel"/>
    <w:tmpl w:val="64685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C4261C"/>
    <w:multiLevelType w:val="hybridMultilevel"/>
    <w:tmpl w:val="7F80DD3A"/>
    <w:lvl w:ilvl="0" w:tplc="FFFFFFFF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4777E5"/>
    <w:multiLevelType w:val="multilevel"/>
    <w:tmpl w:val="BF98DEB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6" w15:restartNumberingAfterBreak="0">
    <w:nsid w:val="180115F5"/>
    <w:multiLevelType w:val="hybridMultilevel"/>
    <w:tmpl w:val="2C90EFA2"/>
    <w:lvl w:ilvl="0" w:tplc="1C74DE7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767C0"/>
    <w:multiLevelType w:val="hybridMultilevel"/>
    <w:tmpl w:val="DEEA5392"/>
    <w:lvl w:ilvl="0" w:tplc="5E904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A23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C82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8CD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54A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FC0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9E7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4343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B8A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22C376A"/>
    <w:multiLevelType w:val="hybridMultilevel"/>
    <w:tmpl w:val="8BFA5C18"/>
    <w:lvl w:ilvl="0" w:tplc="68C252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04BF24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494F8F"/>
    <w:multiLevelType w:val="hybridMultilevel"/>
    <w:tmpl w:val="C8EA551E"/>
    <w:lvl w:ilvl="0" w:tplc="A8684C2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39C4521"/>
    <w:multiLevelType w:val="hybridMultilevel"/>
    <w:tmpl w:val="A46C5946"/>
    <w:lvl w:ilvl="0" w:tplc="754C71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44F2613"/>
    <w:multiLevelType w:val="hybridMultilevel"/>
    <w:tmpl w:val="11320BDA"/>
    <w:lvl w:ilvl="0" w:tplc="1A96772A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AC640C"/>
    <w:multiLevelType w:val="hybridMultilevel"/>
    <w:tmpl w:val="D356481A"/>
    <w:lvl w:ilvl="0" w:tplc="04240019">
      <w:start w:val="1"/>
      <w:numFmt w:val="lowerLetter"/>
      <w:lvlText w:val="%1."/>
      <w:lvlJc w:val="left"/>
      <w:pPr>
        <w:ind w:left="1200" w:hanging="360"/>
      </w:p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83D6024"/>
    <w:multiLevelType w:val="hybridMultilevel"/>
    <w:tmpl w:val="F294B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5E1F"/>
    <w:multiLevelType w:val="multilevel"/>
    <w:tmpl w:val="B614B6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6F248D"/>
    <w:multiLevelType w:val="multilevel"/>
    <w:tmpl w:val="DD883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FD6359"/>
    <w:multiLevelType w:val="hybridMultilevel"/>
    <w:tmpl w:val="6D827244"/>
    <w:lvl w:ilvl="0" w:tplc="F4AC1508">
      <w:start w:val="1"/>
      <w:numFmt w:val="lowerRoman"/>
      <w:lvlText w:val="%1)"/>
      <w:lvlJc w:val="left"/>
      <w:pPr>
        <w:ind w:left="1428" w:hanging="720"/>
      </w:pPr>
      <w:rPr>
        <w:rFonts w:ascii="Arial" w:hAnsi="Arial" w:cs="Arial" w:hint="default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67780"/>
    <w:multiLevelType w:val="hybridMultilevel"/>
    <w:tmpl w:val="E5CC7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37B74"/>
    <w:multiLevelType w:val="hybridMultilevel"/>
    <w:tmpl w:val="DEF264AA"/>
    <w:lvl w:ilvl="0" w:tplc="0672AC0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38763EF1"/>
    <w:multiLevelType w:val="hybridMultilevel"/>
    <w:tmpl w:val="B776E0CA"/>
    <w:lvl w:ilvl="0" w:tplc="3F00710E">
      <w:start w:val="1"/>
      <w:numFmt w:val="lowerLetter"/>
      <w:lvlText w:val="%1."/>
      <w:lvlJc w:val="left"/>
      <w:pPr>
        <w:ind w:left="510" w:hanging="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2F0226"/>
    <w:multiLevelType w:val="hybridMultilevel"/>
    <w:tmpl w:val="2BB8B662"/>
    <w:lvl w:ilvl="0" w:tplc="8CD2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1426C"/>
    <w:multiLevelType w:val="hybridMultilevel"/>
    <w:tmpl w:val="AF96AD52"/>
    <w:lvl w:ilvl="0" w:tplc="49B0718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B40948"/>
    <w:multiLevelType w:val="hybridMultilevel"/>
    <w:tmpl w:val="531A6382"/>
    <w:lvl w:ilvl="0" w:tplc="52AE58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0426F"/>
    <w:multiLevelType w:val="multilevel"/>
    <w:tmpl w:val="C48CD8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CCA2B97"/>
    <w:multiLevelType w:val="hybridMultilevel"/>
    <w:tmpl w:val="D674977A"/>
    <w:lvl w:ilvl="0" w:tplc="0424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2DF7A80"/>
    <w:multiLevelType w:val="multilevel"/>
    <w:tmpl w:val="B6186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6385E47"/>
    <w:multiLevelType w:val="multilevel"/>
    <w:tmpl w:val="4574C3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F945E0"/>
    <w:multiLevelType w:val="hybridMultilevel"/>
    <w:tmpl w:val="D356481A"/>
    <w:lvl w:ilvl="0" w:tplc="04240019">
      <w:start w:val="1"/>
      <w:numFmt w:val="lowerLetter"/>
      <w:lvlText w:val="%1."/>
      <w:lvlJc w:val="left"/>
      <w:pPr>
        <w:ind w:left="1200" w:hanging="360"/>
      </w:p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586E2F78"/>
    <w:multiLevelType w:val="hybridMultilevel"/>
    <w:tmpl w:val="B128F1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41BB0"/>
    <w:multiLevelType w:val="hybridMultilevel"/>
    <w:tmpl w:val="DBC6D040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98792A"/>
    <w:multiLevelType w:val="multilevel"/>
    <w:tmpl w:val="4574C3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5705D0"/>
    <w:multiLevelType w:val="multilevel"/>
    <w:tmpl w:val="7E2A77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F17E0E"/>
    <w:multiLevelType w:val="multilevel"/>
    <w:tmpl w:val="2B303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F65FFE"/>
    <w:multiLevelType w:val="multilevel"/>
    <w:tmpl w:val="9F0ACF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6004C8"/>
    <w:multiLevelType w:val="hybridMultilevel"/>
    <w:tmpl w:val="6D827244"/>
    <w:lvl w:ilvl="0" w:tplc="F4AC1508">
      <w:start w:val="1"/>
      <w:numFmt w:val="lowerRoman"/>
      <w:lvlText w:val="%1)"/>
      <w:lvlJc w:val="left"/>
      <w:pPr>
        <w:ind w:left="1428" w:hanging="720"/>
      </w:pPr>
      <w:rPr>
        <w:rFonts w:ascii="Arial" w:hAnsi="Arial" w:cs="Arial" w:hint="default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023761"/>
    <w:multiLevelType w:val="hybridMultilevel"/>
    <w:tmpl w:val="7F80DD3A"/>
    <w:lvl w:ilvl="0" w:tplc="0424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694033"/>
    <w:multiLevelType w:val="multilevel"/>
    <w:tmpl w:val="535AF9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9F0E7A"/>
    <w:multiLevelType w:val="hybridMultilevel"/>
    <w:tmpl w:val="455E73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E5EA1"/>
    <w:multiLevelType w:val="multilevel"/>
    <w:tmpl w:val="2F2C06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9" w15:restartNumberingAfterBreak="0">
    <w:nsid w:val="70DF741A"/>
    <w:multiLevelType w:val="hybridMultilevel"/>
    <w:tmpl w:val="D696C6E8"/>
    <w:lvl w:ilvl="0" w:tplc="5CCA31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7471E"/>
    <w:multiLevelType w:val="hybridMultilevel"/>
    <w:tmpl w:val="6FCA2A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E4F42"/>
    <w:multiLevelType w:val="hybridMultilevel"/>
    <w:tmpl w:val="E694816C"/>
    <w:lvl w:ilvl="0" w:tplc="ECE2267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38573718">
    <w:abstractNumId w:val="1"/>
  </w:num>
  <w:num w:numId="2" w16cid:durableId="382096359">
    <w:abstractNumId w:val="8"/>
  </w:num>
  <w:num w:numId="3" w16cid:durableId="551304784">
    <w:abstractNumId w:val="10"/>
  </w:num>
  <w:num w:numId="4" w16cid:durableId="2117094719">
    <w:abstractNumId w:val="3"/>
  </w:num>
  <w:num w:numId="5" w16cid:durableId="1268779578">
    <w:abstractNumId w:val="31"/>
  </w:num>
  <w:num w:numId="6" w16cid:durableId="2119370655">
    <w:abstractNumId w:val="11"/>
  </w:num>
  <w:num w:numId="7" w16cid:durableId="1979065164">
    <w:abstractNumId w:val="24"/>
  </w:num>
  <w:num w:numId="8" w16cid:durableId="820579995">
    <w:abstractNumId w:val="29"/>
  </w:num>
  <w:num w:numId="9" w16cid:durableId="698704400">
    <w:abstractNumId w:val="18"/>
  </w:num>
  <w:num w:numId="10" w16cid:durableId="971640155">
    <w:abstractNumId w:val="13"/>
  </w:num>
  <w:num w:numId="11" w16cid:durableId="402946448">
    <w:abstractNumId w:val="37"/>
  </w:num>
  <w:num w:numId="12" w16cid:durableId="241573767">
    <w:abstractNumId w:val="9"/>
  </w:num>
  <w:num w:numId="13" w16cid:durableId="1229801257">
    <w:abstractNumId w:val="38"/>
  </w:num>
  <w:num w:numId="14" w16cid:durableId="89357471">
    <w:abstractNumId w:val="28"/>
  </w:num>
  <w:num w:numId="15" w16cid:durableId="1743022739">
    <w:abstractNumId w:val="0"/>
  </w:num>
  <w:num w:numId="16" w16cid:durableId="167646691">
    <w:abstractNumId w:val="32"/>
  </w:num>
  <w:num w:numId="17" w16cid:durableId="1209804785">
    <w:abstractNumId w:val="14"/>
  </w:num>
  <w:num w:numId="18" w16cid:durableId="2069523511">
    <w:abstractNumId w:val="33"/>
  </w:num>
  <w:num w:numId="19" w16cid:durableId="937641336">
    <w:abstractNumId w:val="30"/>
  </w:num>
  <w:num w:numId="20" w16cid:durableId="1304851653">
    <w:abstractNumId w:val="26"/>
  </w:num>
  <w:num w:numId="21" w16cid:durableId="1048602095">
    <w:abstractNumId w:val="39"/>
  </w:num>
  <w:num w:numId="22" w16cid:durableId="1612082674">
    <w:abstractNumId w:val="22"/>
  </w:num>
  <w:num w:numId="23" w16cid:durableId="22945564">
    <w:abstractNumId w:val="5"/>
  </w:num>
  <w:num w:numId="24" w16cid:durableId="1562599473">
    <w:abstractNumId w:val="40"/>
  </w:num>
  <w:num w:numId="25" w16cid:durableId="755400116">
    <w:abstractNumId w:val="12"/>
  </w:num>
  <w:num w:numId="26" w16cid:durableId="1768043119">
    <w:abstractNumId w:val="19"/>
  </w:num>
  <w:num w:numId="27" w16cid:durableId="26223787">
    <w:abstractNumId w:val="27"/>
  </w:num>
  <w:num w:numId="28" w16cid:durableId="397629607">
    <w:abstractNumId w:val="17"/>
  </w:num>
  <w:num w:numId="29" w16cid:durableId="1616063164">
    <w:abstractNumId w:val="21"/>
  </w:num>
  <w:num w:numId="30" w16cid:durableId="398481341">
    <w:abstractNumId w:val="16"/>
  </w:num>
  <w:num w:numId="31" w16cid:durableId="1041787013">
    <w:abstractNumId w:val="41"/>
  </w:num>
  <w:num w:numId="32" w16cid:durableId="2063556556">
    <w:abstractNumId w:val="35"/>
  </w:num>
  <w:num w:numId="33" w16cid:durableId="141390576">
    <w:abstractNumId w:val="6"/>
  </w:num>
  <w:num w:numId="34" w16cid:durableId="2124301046">
    <w:abstractNumId w:val="34"/>
  </w:num>
  <w:num w:numId="35" w16cid:durableId="2123104955">
    <w:abstractNumId w:val="20"/>
  </w:num>
  <w:num w:numId="36" w16cid:durableId="240792090">
    <w:abstractNumId w:val="15"/>
  </w:num>
  <w:num w:numId="37" w16cid:durableId="398015086">
    <w:abstractNumId w:val="36"/>
  </w:num>
  <w:num w:numId="38" w16cid:durableId="102502293">
    <w:abstractNumId w:val="4"/>
  </w:num>
  <w:num w:numId="39" w16cid:durableId="650257260">
    <w:abstractNumId w:val="25"/>
  </w:num>
  <w:num w:numId="40" w16cid:durableId="1876770391">
    <w:abstractNumId w:val="23"/>
  </w:num>
  <w:num w:numId="41" w16cid:durableId="1198737229">
    <w:abstractNumId w:val="2"/>
  </w:num>
  <w:num w:numId="42" w16cid:durableId="1401172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18"/>
    <w:rsid w:val="000009A4"/>
    <w:rsid w:val="0000199B"/>
    <w:rsid w:val="0001139A"/>
    <w:rsid w:val="0001363C"/>
    <w:rsid w:val="00020D35"/>
    <w:rsid w:val="00032042"/>
    <w:rsid w:val="00032E60"/>
    <w:rsid w:val="00034CEB"/>
    <w:rsid w:val="00035FE8"/>
    <w:rsid w:val="00042A5A"/>
    <w:rsid w:val="00043A3C"/>
    <w:rsid w:val="00046DC4"/>
    <w:rsid w:val="0004750A"/>
    <w:rsid w:val="00064D08"/>
    <w:rsid w:val="00074F1A"/>
    <w:rsid w:val="000750BD"/>
    <w:rsid w:val="00075C38"/>
    <w:rsid w:val="00082547"/>
    <w:rsid w:val="00084AB7"/>
    <w:rsid w:val="000850BE"/>
    <w:rsid w:val="000852E7"/>
    <w:rsid w:val="0008548D"/>
    <w:rsid w:val="00090C60"/>
    <w:rsid w:val="000A3A51"/>
    <w:rsid w:val="000B2C2D"/>
    <w:rsid w:val="000E23FF"/>
    <w:rsid w:val="000F6001"/>
    <w:rsid w:val="000F738C"/>
    <w:rsid w:val="000F7595"/>
    <w:rsid w:val="00104B3C"/>
    <w:rsid w:val="00104E91"/>
    <w:rsid w:val="00113A7C"/>
    <w:rsid w:val="00120485"/>
    <w:rsid w:val="001269D2"/>
    <w:rsid w:val="0013155F"/>
    <w:rsid w:val="00134DA2"/>
    <w:rsid w:val="00144BBD"/>
    <w:rsid w:val="00154177"/>
    <w:rsid w:val="00155C20"/>
    <w:rsid w:val="00156430"/>
    <w:rsid w:val="0016252C"/>
    <w:rsid w:val="00162BBE"/>
    <w:rsid w:val="0016710B"/>
    <w:rsid w:val="00167A2C"/>
    <w:rsid w:val="0017048F"/>
    <w:rsid w:val="001741A9"/>
    <w:rsid w:val="001847E7"/>
    <w:rsid w:val="00187C66"/>
    <w:rsid w:val="001A1F58"/>
    <w:rsid w:val="001C2478"/>
    <w:rsid w:val="001C5DA7"/>
    <w:rsid w:val="001D4530"/>
    <w:rsid w:val="001E0170"/>
    <w:rsid w:val="001E1FFB"/>
    <w:rsid w:val="001E5223"/>
    <w:rsid w:val="001F2FFC"/>
    <w:rsid w:val="001F39DA"/>
    <w:rsid w:val="001F6475"/>
    <w:rsid w:val="00204045"/>
    <w:rsid w:val="002226B8"/>
    <w:rsid w:val="00233CA5"/>
    <w:rsid w:val="00237C51"/>
    <w:rsid w:val="002500FB"/>
    <w:rsid w:val="002512C4"/>
    <w:rsid w:val="0025291A"/>
    <w:rsid w:val="00261889"/>
    <w:rsid w:val="002659FF"/>
    <w:rsid w:val="00271661"/>
    <w:rsid w:val="00275CE4"/>
    <w:rsid w:val="002762C1"/>
    <w:rsid w:val="002906EB"/>
    <w:rsid w:val="002A3980"/>
    <w:rsid w:val="002A41F1"/>
    <w:rsid w:val="002A7719"/>
    <w:rsid w:val="002B74EA"/>
    <w:rsid w:val="002C20DB"/>
    <w:rsid w:val="002D6897"/>
    <w:rsid w:val="002E7065"/>
    <w:rsid w:val="002F29CE"/>
    <w:rsid w:val="002F67A3"/>
    <w:rsid w:val="002F705D"/>
    <w:rsid w:val="003017ED"/>
    <w:rsid w:val="003026F4"/>
    <w:rsid w:val="00321C7C"/>
    <w:rsid w:val="003319EE"/>
    <w:rsid w:val="00335A64"/>
    <w:rsid w:val="00340E11"/>
    <w:rsid w:val="003410B4"/>
    <w:rsid w:val="003434BF"/>
    <w:rsid w:val="00346F90"/>
    <w:rsid w:val="00352E1E"/>
    <w:rsid w:val="00363795"/>
    <w:rsid w:val="00377DAF"/>
    <w:rsid w:val="00386D42"/>
    <w:rsid w:val="003912A0"/>
    <w:rsid w:val="00394A6B"/>
    <w:rsid w:val="003C0050"/>
    <w:rsid w:val="003C6918"/>
    <w:rsid w:val="003D2C79"/>
    <w:rsid w:val="003D5176"/>
    <w:rsid w:val="003E500C"/>
    <w:rsid w:val="003F0A28"/>
    <w:rsid w:val="003F6D72"/>
    <w:rsid w:val="0040076A"/>
    <w:rsid w:val="00406030"/>
    <w:rsid w:val="00415F6D"/>
    <w:rsid w:val="0042142F"/>
    <w:rsid w:val="00423215"/>
    <w:rsid w:val="00426EDF"/>
    <w:rsid w:val="00430E45"/>
    <w:rsid w:val="00441891"/>
    <w:rsid w:val="00445E18"/>
    <w:rsid w:val="00450A08"/>
    <w:rsid w:val="004520F0"/>
    <w:rsid w:val="004535F3"/>
    <w:rsid w:val="00462249"/>
    <w:rsid w:val="00467A9F"/>
    <w:rsid w:val="0047489E"/>
    <w:rsid w:val="00480B7E"/>
    <w:rsid w:val="004858B3"/>
    <w:rsid w:val="004905F6"/>
    <w:rsid w:val="004910FC"/>
    <w:rsid w:val="00496C6E"/>
    <w:rsid w:val="004A017A"/>
    <w:rsid w:val="004A56B8"/>
    <w:rsid w:val="004B6FFD"/>
    <w:rsid w:val="004C02B3"/>
    <w:rsid w:val="004C6C5C"/>
    <w:rsid w:val="004D08D6"/>
    <w:rsid w:val="004D6DEB"/>
    <w:rsid w:val="004E0445"/>
    <w:rsid w:val="004F012E"/>
    <w:rsid w:val="004F3C31"/>
    <w:rsid w:val="004F3D76"/>
    <w:rsid w:val="00501615"/>
    <w:rsid w:val="005033A0"/>
    <w:rsid w:val="00505059"/>
    <w:rsid w:val="00514293"/>
    <w:rsid w:val="00514FFB"/>
    <w:rsid w:val="005154D4"/>
    <w:rsid w:val="005175B7"/>
    <w:rsid w:val="005238E6"/>
    <w:rsid w:val="00532D3F"/>
    <w:rsid w:val="00535324"/>
    <w:rsid w:val="00551513"/>
    <w:rsid w:val="00554DF7"/>
    <w:rsid w:val="00556519"/>
    <w:rsid w:val="0057042F"/>
    <w:rsid w:val="00572BFA"/>
    <w:rsid w:val="00577DC5"/>
    <w:rsid w:val="005862D1"/>
    <w:rsid w:val="005A2220"/>
    <w:rsid w:val="005B0036"/>
    <w:rsid w:val="005B322A"/>
    <w:rsid w:val="005C37D2"/>
    <w:rsid w:val="005D3E69"/>
    <w:rsid w:val="005D5113"/>
    <w:rsid w:val="005D66D7"/>
    <w:rsid w:val="005F568C"/>
    <w:rsid w:val="006028E8"/>
    <w:rsid w:val="00613C38"/>
    <w:rsid w:val="006142B7"/>
    <w:rsid w:val="00617278"/>
    <w:rsid w:val="00624571"/>
    <w:rsid w:val="006246EC"/>
    <w:rsid w:val="00624EB2"/>
    <w:rsid w:val="00632D33"/>
    <w:rsid w:val="00634560"/>
    <w:rsid w:val="00660FB5"/>
    <w:rsid w:val="00662FB7"/>
    <w:rsid w:val="006633F8"/>
    <w:rsid w:val="00682625"/>
    <w:rsid w:val="00683DD2"/>
    <w:rsid w:val="00686125"/>
    <w:rsid w:val="00690A5F"/>
    <w:rsid w:val="006A01C9"/>
    <w:rsid w:val="006B6A76"/>
    <w:rsid w:val="006B6D58"/>
    <w:rsid w:val="006B7BE9"/>
    <w:rsid w:val="006C7F69"/>
    <w:rsid w:val="006D1FD5"/>
    <w:rsid w:val="006D46BD"/>
    <w:rsid w:val="006E2CA0"/>
    <w:rsid w:val="006E6096"/>
    <w:rsid w:val="006F0406"/>
    <w:rsid w:val="006F1010"/>
    <w:rsid w:val="006F2668"/>
    <w:rsid w:val="006F2992"/>
    <w:rsid w:val="006F62AC"/>
    <w:rsid w:val="006F7C6E"/>
    <w:rsid w:val="00705228"/>
    <w:rsid w:val="007135A6"/>
    <w:rsid w:val="007142D0"/>
    <w:rsid w:val="00717BB2"/>
    <w:rsid w:val="00731EBB"/>
    <w:rsid w:val="0073294B"/>
    <w:rsid w:val="00741D1F"/>
    <w:rsid w:val="0075118E"/>
    <w:rsid w:val="007605B7"/>
    <w:rsid w:val="00764116"/>
    <w:rsid w:val="00773CF9"/>
    <w:rsid w:val="007750A0"/>
    <w:rsid w:val="007842DE"/>
    <w:rsid w:val="00793438"/>
    <w:rsid w:val="0079666B"/>
    <w:rsid w:val="007A1B7A"/>
    <w:rsid w:val="007A40C9"/>
    <w:rsid w:val="007B3E54"/>
    <w:rsid w:val="007C2263"/>
    <w:rsid w:val="007C31BA"/>
    <w:rsid w:val="007C66A8"/>
    <w:rsid w:val="007C7F2D"/>
    <w:rsid w:val="007D41D2"/>
    <w:rsid w:val="007D56D0"/>
    <w:rsid w:val="007D6FAD"/>
    <w:rsid w:val="007E5904"/>
    <w:rsid w:val="008050EE"/>
    <w:rsid w:val="00806DBF"/>
    <w:rsid w:val="0080781E"/>
    <w:rsid w:val="00815448"/>
    <w:rsid w:val="00816C86"/>
    <w:rsid w:val="00817670"/>
    <w:rsid w:val="00836EB3"/>
    <w:rsid w:val="008378AA"/>
    <w:rsid w:val="008468E7"/>
    <w:rsid w:val="00856030"/>
    <w:rsid w:val="0086480B"/>
    <w:rsid w:val="00867037"/>
    <w:rsid w:val="008704A2"/>
    <w:rsid w:val="008948BC"/>
    <w:rsid w:val="008A0CA3"/>
    <w:rsid w:val="008A1F17"/>
    <w:rsid w:val="008A3043"/>
    <w:rsid w:val="008B4DD3"/>
    <w:rsid w:val="008B51CF"/>
    <w:rsid w:val="008C7880"/>
    <w:rsid w:val="008D209B"/>
    <w:rsid w:val="008D7978"/>
    <w:rsid w:val="008E69F5"/>
    <w:rsid w:val="008F10BC"/>
    <w:rsid w:val="008F30EA"/>
    <w:rsid w:val="008F39E9"/>
    <w:rsid w:val="008F4FDC"/>
    <w:rsid w:val="00911D5F"/>
    <w:rsid w:val="0091201C"/>
    <w:rsid w:val="0091703F"/>
    <w:rsid w:val="009215AD"/>
    <w:rsid w:val="00921FBD"/>
    <w:rsid w:val="009339B6"/>
    <w:rsid w:val="00947D64"/>
    <w:rsid w:val="009557FD"/>
    <w:rsid w:val="00956904"/>
    <w:rsid w:val="00962314"/>
    <w:rsid w:val="00964689"/>
    <w:rsid w:val="00965AC1"/>
    <w:rsid w:val="0096671E"/>
    <w:rsid w:val="00970110"/>
    <w:rsid w:val="009739BD"/>
    <w:rsid w:val="009828BF"/>
    <w:rsid w:val="009867F2"/>
    <w:rsid w:val="009A3E54"/>
    <w:rsid w:val="009A4FA3"/>
    <w:rsid w:val="009B128C"/>
    <w:rsid w:val="009D6FA1"/>
    <w:rsid w:val="009F11A9"/>
    <w:rsid w:val="009F2051"/>
    <w:rsid w:val="009F4F59"/>
    <w:rsid w:val="009F68A0"/>
    <w:rsid w:val="00A10874"/>
    <w:rsid w:val="00A11424"/>
    <w:rsid w:val="00A118C3"/>
    <w:rsid w:val="00A3763F"/>
    <w:rsid w:val="00A45090"/>
    <w:rsid w:val="00A57048"/>
    <w:rsid w:val="00A6121D"/>
    <w:rsid w:val="00A61301"/>
    <w:rsid w:val="00A62E7E"/>
    <w:rsid w:val="00A647EF"/>
    <w:rsid w:val="00A64F78"/>
    <w:rsid w:val="00A7025E"/>
    <w:rsid w:val="00A7079C"/>
    <w:rsid w:val="00A81753"/>
    <w:rsid w:val="00A854FA"/>
    <w:rsid w:val="00A86CE9"/>
    <w:rsid w:val="00AA5A9B"/>
    <w:rsid w:val="00AA5F1B"/>
    <w:rsid w:val="00AB1F6A"/>
    <w:rsid w:val="00AC4081"/>
    <w:rsid w:val="00AD1F77"/>
    <w:rsid w:val="00AE60C4"/>
    <w:rsid w:val="00AE62EA"/>
    <w:rsid w:val="00AF2B5D"/>
    <w:rsid w:val="00AF7A73"/>
    <w:rsid w:val="00B05C5A"/>
    <w:rsid w:val="00B05CE0"/>
    <w:rsid w:val="00B103EB"/>
    <w:rsid w:val="00B17720"/>
    <w:rsid w:val="00B20FD1"/>
    <w:rsid w:val="00B27B11"/>
    <w:rsid w:val="00B31D5B"/>
    <w:rsid w:val="00B41790"/>
    <w:rsid w:val="00B53B48"/>
    <w:rsid w:val="00B64D4D"/>
    <w:rsid w:val="00B655FF"/>
    <w:rsid w:val="00B72B5C"/>
    <w:rsid w:val="00B77E31"/>
    <w:rsid w:val="00B77EF0"/>
    <w:rsid w:val="00B9077C"/>
    <w:rsid w:val="00BA13E8"/>
    <w:rsid w:val="00BA5619"/>
    <w:rsid w:val="00BB0ABC"/>
    <w:rsid w:val="00BB5E82"/>
    <w:rsid w:val="00BC2A30"/>
    <w:rsid w:val="00BC4AC7"/>
    <w:rsid w:val="00BC545E"/>
    <w:rsid w:val="00BC7923"/>
    <w:rsid w:val="00BC7D53"/>
    <w:rsid w:val="00BD0A08"/>
    <w:rsid w:val="00BD7DEA"/>
    <w:rsid w:val="00BF27B7"/>
    <w:rsid w:val="00C03207"/>
    <w:rsid w:val="00C03FA9"/>
    <w:rsid w:val="00C060A4"/>
    <w:rsid w:val="00C07B17"/>
    <w:rsid w:val="00C1771B"/>
    <w:rsid w:val="00C204F0"/>
    <w:rsid w:val="00C234D9"/>
    <w:rsid w:val="00C24669"/>
    <w:rsid w:val="00C363DC"/>
    <w:rsid w:val="00C45B3C"/>
    <w:rsid w:val="00C5592E"/>
    <w:rsid w:val="00C6269B"/>
    <w:rsid w:val="00C7675B"/>
    <w:rsid w:val="00C770AA"/>
    <w:rsid w:val="00C77837"/>
    <w:rsid w:val="00C86D30"/>
    <w:rsid w:val="00C8714D"/>
    <w:rsid w:val="00C9097F"/>
    <w:rsid w:val="00C9612D"/>
    <w:rsid w:val="00CA4961"/>
    <w:rsid w:val="00CA4BD7"/>
    <w:rsid w:val="00CA4DCE"/>
    <w:rsid w:val="00CA547A"/>
    <w:rsid w:val="00CA7C66"/>
    <w:rsid w:val="00CB2169"/>
    <w:rsid w:val="00CC0E41"/>
    <w:rsid w:val="00CC1E26"/>
    <w:rsid w:val="00CC4D2B"/>
    <w:rsid w:val="00CC69C9"/>
    <w:rsid w:val="00CC6E42"/>
    <w:rsid w:val="00CC6EF4"/>
    <w:rsid w:val="00CD0015"/>
    <w:rsid w:val="00CD2232"/>
    <w:rsid w:val="00CD5778"/>
    <w:rsid w:val="00CE69E8"/>
    <w:rsid w:val="00CF2DA1"/>
    <w:rsid w:val="00D02C7B"/>
    <w:rsid w:val="00D05876"/>
    <w:rsid w:val="00D10D53"/>
    <w:rsid w:val="00D17903"/>
    <w:rsid w:val="00D26A5F"/>
    <w:rsid w:val="00D34338"/>
    <w:rsid w:val="00D34C02"/>
    <w:rsid w:val="00D361FE"/>
    <w:rsid w:val="00D47109"/>
    <w:rsid w:val="00D5009D"/>
    <w:rsid w:val="00D54971"/>
    <w:rsid w:val="00D61BC4"/>
    <w:rsid w:val="00D65302"/>
    <w:rsid w:val="00D74371"/>
    <w:rsid w:val="00D76206"/>
    <w:rsid w:val="00D830EA"/>
    <w:rsid w:val="00D84031"/>
    <w:rsid w:val="00D91D61"/>
    <w:rsid w:val="00D9304B"/>
    <w:rsid w:val="00D94C1D"/>
    <w:rsid w:val="00D96802"/>
    <w:rsid w:val="00D96A0F"/>
    <w:rsid w:val="00D9758C"/>
    <w:rsid w:val="00D979BD"/>
    <w:rsid w:val="00DA1312"/>
    <w:rsid w:val="00DA2800"/>
    <w:rsid w:val="00DA3A49"/>
    <w:rsid w:val="00DA5795"/>
    <w:rsid w:val="00DB1404"/>
    <w:rsid w:val="00DB31EA"/>
    <w:rsid w:val="00DB4A60"/>
    <w:rsid w:val="00DC0C06"/>
    <w:rsid w:val="00DC5960"/>
    <w:rsid w:val="00DC6B12"/>
    <w:rsid w:val="00DD0F65"/>
    <w:rsid w:val="00DD21BA"/>
    <w:rsid w:val="00DD3D06"/>
    <w:rsid w:val="00DE3E1F"/>
    <w:rsid w:val="00DE61D9"/>
    <w:rsid w:val="00DF1856"/>
    <w:rsid w:val="00DF33F6"/>
    <w:rsid w:val="00DF51E2"/>
    <w:rsid w:val="00DF5B8B"/>
    <w:rsid w:val="00DF603B"/>
    <w:rsid w:val="00E30461"/>
    <w:rsid w:val="00E308DD"/>
    <w:rsid w:val="00E37DE7"/>
    <w:rsid w:val="00E46648"/>
    <w:rsid w:val="00E52DDB"/>
    <w:rsid w:val="00E56AF0"/>
    <w:rsid w:val="00E64354"/>
    <w:rsid w:val="00E6772B"/>
    <w:rsid w:val="00E70843"/>
    <w:rsid w:val="00E734A3"/>
    <w:rsid w:val="00E738E7"/>
    <w:rsid w:val="00E76629"/>
    <w:rsid w:val="00E86331"/>
    <w:rsid w:val="00E901D6"/>
    <w:rsid w:val="00E92160"/>
    <w:rsid w:val="00E92897"/>
    <w:rsid w:val="00E967D2"/>
    <w:rsid w:val="00EA5B80"/>
    <w:rsid w:val="00EB4D59"/>
    <w:rsid w:val="00EB6F56"/>
    <w:rsid w:val="00EC1A50"/>
    <w:rsid w:val="00EC6829"/>
    <w:rsid w:val="00EC6A0B"/>
    <w:rsid w:val="00ED1A2A"/>
    <w:rsid w:val="00ED4F57"/>
    <w:rsid w:val="00ED5EA5"/>
    <w:rsid w:val="00ED66B7"/>
    <w:rsid w:val="00ED7542"/>
    <w:rsid w:val="00ED7B2E"/>
    <w:rsid w:val="00EE11D0"/>
    <w:rsid w:val="00EE3806"/>
    <w:rsid w:val="00EF0218"/>
    <w:rsid w:val="00EF09FC"/>
    <w:rsid w:val="00EF74C8"/>
    <w:rsid w:val="00EF79DE"/>
    <w:rsid w:val="00F02107"/>
    <w:rsid w:val="00F141BF"/>
    <w:rsid w:val="00F21CFF"/>
    <w:rsid w:val="00F2221A"/>
    <w:rsid w:val="00F241A5"/>
    <w:rsid w:val="00F24D97"/>
    <w:rsid w:val="00F35330"/>
    <w:rsid w:val="00F36445"/>
    <w:rsid w:val="00F4059A"/>
    <w:rsid w:val="00F42EC3"/>
    <w:rsid w:val="00F44422"/>
    <w:rsid w:val="00F5204E"/>
    <w:rsid w:val="00F52F08"/>
    <w:rsid w:val="00F657C5"/>
    <w:rsid w:val="00F72079"/>
    <w:rsid w:val="00F7224E"/>
    <w:rsid w:val="00F73E37"/>
    <w:rsid w:val="00F74C21"/>
    <w:rsid w:val="00F7506D"/>
    <w:rsid w:val="00F85F27"/>
    <w:rsid w:val="00F91F79"/>
    <w:rsid w:val="00F95874"/>
    <w:rsid w:val="00FA7E11"/>
    <w:rsid w:val="00FC1C46"/>
    <w:rsid w:val="00FD07CC"/>
    <w:rsid w:val="00FD3A8A"/>
    <w:rsid w:val="00FE2208"/>
    <w:rsid w:val="00FE3173"/>
    <w:rsid w:val="00FE34E5"/>
    <w:rsid w:val="00FE6836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38F66C71"/>
  <w15:docId w15:val="{90BF26F9-BF7A-456B-A50A-F1E6F1DB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05228"/>
    <w:rPr>
      <w:rFonts w:ascii="Arial" w:hAnsi="Arial"/>
      <w:szCs w:val="24"/>
    </w:rPr>
  </w:style>
  <w:style w:type="paragraph" w:styleId="Naslov1">
    <w:name w:val="heading 1"/>
    <w:basedOn w:val="Navaden"/>
    <w:next w:val="Navaden"/>
    <w:link w:val="Naslov1Znak"/>
    <w:qFormat/>
    <w:rsid w:val="005D5113"/>
    <w:pPr>
      <w:keepNext/>
      <w:spacing w:before="240" w:after="60"/>
      <w:outlineLvl w:val="0"/>
    </w:pPr>
    <w:rPr>
      <w:b/>
      <w:bCs/>
      <w:kern w:val="32"/>
      <w:sz w:val="2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C691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C6918"/>
    <w:pPr>
      <w:tabs>
        <w:tab w:val="center" w:pos="4536"/>
        <w:tab w:val="right" w:pos="9072"/>
      </w:tabs>
    </w:pPr>
  </w:style>
  <w:style w:type="character" w:styleId="Poudarek">
    <w:name w:val="Emphasis"/>
    <w:qFormat/>
    <w:rsid w:val="005D5113"/>
    <w:rPr>
      <w:rFonts w:ascii="Arial" w:hAnsi="Arial"/>
      <w:i/>
      <w:iCs/>
    </w:rPr>
  </w:style>
  <w:style w:type="character" w:customStyle="1" w:styleId="Naslov1Znak">
    <w:name w:val="Naslov 1 Znak"/>
    <w:link w:val="Naslov1"/>
    <w:rsid w:val="005D5113"/>
    <w:rPr>
      <w:rFonts w:ascii="Arial" w:eastAsia="Times New Roman" w:hAnsi="Arial" w:cs="Times New Roman"/>
      <w:b/>
      <w:bCs/>
      <w:kern w:val="32"/>
      <w:sz w:val="22"/>
      <w:szCs w:val="32"/>
    </w:rPr>
  </w:style>
  <w:style w:type="character" w:styleId="Krepko">
    <w:name w:val="Strong"/>
    <w:qFormat/>
    <w:rsid w:val="005D5113"/>
    <w:rPr>
      <w:rFonts w:ascii="Arial" w:hAnsi="Arial"/>
      <w:b/>
      <w:bCs/>
    </w:rPr>
  </w:style>
  <w:style w:type="paragraph" w:styleId="Podnaslov">
    <w:name w:val="Subtitle"/>
    <w:basedOn w:val="Navaden"/>
    <w:next w:val="Navaden"/>
    <w:link w:val="PodnaslovZnak"/>
    <w:qFormat/>
    <w:rsid w:val="005D5113"/>
    <w:pPr>
      <w:spacing w:after="60"/>
      <w:outlineLvl w:val="1"/>
    </w:pPr>
    <w:rPr>
      <w:sz w:val="22"/>
    </w:rPr>
  </w:style>
  <w:style w:type="character" w:customStyle="1" w:styleId="PodnaslovZnak">
    <w:name w:val="Podnaslov Znak"/>
    <w:link w:val="Podnaslov"/>
    <w:rsid w:val="005D5113"/>
    <w:rPr>
      <w:rFonts w:ascii="Arial" w:eastAsia="Times New Roman" w:hAnsi="Arial" w:cs="Times New Roman"/>
      <w:sz w:val="22"/>
      <w:szCs w:val="24"/>
    </w:rPr>
  </w:style>
  <w:style w:type="paragraph" w:styleId="Naslov">
    <w:name w:val="Title"/>
    <w:basedOn w:val="Navaden"/>
    <w:next w:val="Navaden"/>
    <w:link w:val="NaslovZnak"/>
    <w:qFormat/>
    <w:rsid w:val="005D5113"/>
    <w:pPr>
      <w:spacing w:before="240" w:after="60"/>
      <w:outlineLvl w:val="0"/>
    </w:pPr>
    <w:rPr>
      <w:b/>
      <w:bCs/>
      <w:kern w:val="28"/>
      <w:sz w:val="22"/>
      <w:szCs w:val="32"/>
    </w:rPr>
  </w:style>
  <w:style w:type="character" w:customStyle="1" w:styleId="NaslovZnak">
    <w:name w:val="Naslov Znak"/>
    <w:link w:val="Naslov"/>
    <w:rsid w:val="005D5113"/>
    <w:rPr>
      <w:rFonts w:ascii="Arial" w:eastAsia="Times New Roman" w:hAnsi="Arial" w:cs="Times New Roman"/>
      <w:b/>
      <w:bCs/>
      <w:kern w:val="28"/>
      <w:sz w:val="22"/>
      <w:szCs w:val="32"/>
    </w:rPr>
  </w:style>
  <w:style w:type="character" w:styleId="Neenpoudarek">
    <w:name w:val="Subtle Emphasis"/>
    <w:uiPriority w:val="19"/>
    <w:qFormat/>
    <w:rsid w:val="005D5113"/>
    <w:rPr>
      <w:rFonts w:ascii="Arial" w:hAnsi="Arial"/>
      <w:i/>
      <w:iCs/>
      <w:color w:val="808080"/>
    </w:rPr>
  </w:style>
  <w:style w:type="character" w:styleId="Intenzivenpoudarek">
    <w:name w:val="Intense Emphasis"/>
    <w:uiPriority w:val="21"/>
    <w:qFormat/>
    <w:rsid w:val="005D5113"/>
    <w:rPr>
      <w:rFonts w:ascii="Arial" w:hAnsi="Arial"/>
      <w:b/>
      <w:bCs/>
      <w:i/>
      <w:iCs/>
      <w:color w:val="4F81BD"/>
    </w:rPr>
  </w:style>
  <w:style w:type="paragraph" w:styleId="Citat">
    <w:name w:val="Quote"/>
    <w:basedOn w:val="Navaden"/>
    <w:next w:val="Navaden"/>
    <w:link w:val="CitatZnak"/>
    <w:uiPriority w:val="29"/>
    <w:qFormat/>
    <w:rsid w:val="005D5113"/>
    <w:rPr>
      <w:i/>
      <w:iCs/>
      <w:color w:val="000000"/>
    </w:rPr>
  </w:style>
  <w:style w:type="character" w:customStyle="1" w:styleId="CitatZnak">
    <w:name w:val="Citat Znak"/>
    <w:link w:val="Citat"/>
    <w:uiPriority w:val="29"/>
    <w:rsid w:val="005D5113"/>
    <w:rPr>
      <w:rFonts w:ascii="Arial" w:hAnsi="Arial"/>
      <w:i/>
      <w:iCs/>
      <w:color w:val="000000"/>
      <w:szCs w:val="24"/>
    </w:rPr>
  </w:style>
  <w:style w:type="character" w:styleId="Naslovknjige">
    <w:name w:val="Book Title"/>
    <w:uiPriority w:val="33"/>
    <w:qFormat/>
    <w:rsid w:val="005D5113"/>
    <w:rPr>
      <w:rFonts w:ascii="Arial" w:hAnsi="Arial"/>
      <w:b/>
      <w:bCs/>
      <w:smallCaps/>
      <w:spacing w:val="5"/>
    </w:rPr>
  </w:style>
  <w:style w:type="character" w:styleId="Intenzivensklic">
    <w:name w:val="Intense Reference"/>
    <w:uiPriority w:val="32"/>
    <w:qFormat/>
    <w:rsid w:val="005D5113"/>
    <w:rPr>
      <w:rFonts w:ascii="Arial" w:hAnsi="Arial"/>
      <w:b/>
      <w:bCs/>
      <w:smallCaps/>
      <w:color w:val="C0504D"/>
      <w:spacing w:val="5"/>
      <w:u w:val="single"/>
    </w:rPr>
  </w:style>
  <w:style w:type="character" w:styleId="Neensklic">
    <w:name w:val="Subtle Reference"/>
    <w:uiPriority w:val="31"/>
    <w:qFormat/>
    <w:rsid w:val="005D5113"/>
    <w:rPr>
      <w:rFonts w:ascii="Arial" w:hAnsi="Arial"/>
      <w:smallCaps/>
      <w:color w:val="C0504D"/>
      <w:u w:val="single"/>
    </w:rPr>
  </w:style>
  <w:style w:type="paragraph" w:styleId="Besedilooblaka">
    <w:name w:val="Balloon Text"/>
    <w:basedOn w:val="Navaden"/>
    <w:link w:val="BesedilooblakaZnak"/>
    <w:rsid w:val="004F3C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F3C31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E37DE7"/>
    <w:pPr>
      <w:jc w:val="both"/>
    </w:pPr>
    <w:rPr>
      <w:rFonts w:ascii="Times New Roman" w:hAnsi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37DE7"/>
    <w:rPr>
      <w:sz w:val="24"/>
    </w:rPr>
  </w:style>
  <w:style w:type="character" w:styleId="Hiperpovezava">
    <w:name w:val="Hyperlink"/>
    <w:basedOn w:val="Privzetapisavaodstavka"/>
    <w:rsid w:val="00E37DE7"/>
    <w:rPr>
      <w:color w:val="0000FF"/>
      <w:u w:val="single"/>
    </w:rPr>
  </w:style>
  <w:style w:type="paragraph" w:styleId="Odstavekseznama">
    <w:name w:val="List Paragraph"/>
    <w:aliases w:val="Bullet List,FooterText,numbered,Paragraphe de liste1,Bulletr List Paragraph,列出段落,列出段落1,List Paragraph2,List Paragraph21,Listeafsnit1,Parágrafo da Lista1,Bullet list,Párrafo de lista1,リスト段落1,List Paragraph11,Foot"/>
    <w:basedOn w:val="Navaden"/>
    <w:link w:val="OdstavekseznamaZnak"/>
    <w:uiPriority w:val="34"/>
    <w:qFormat/>
    <w:rsid w:val="00E37DE7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kseznamaZnak">
    <w:name w:val="Odstavek seznama Znak"/>
    <w:aliases w:val="Bullet List Znak,FooterText Znak,numbered Znak,Paragraphe de liste1 Znak,Bulletr List Paragraph Znak,列出段落 Znak,列出段落1 Znak,List Paragraph2 Znak,List Paragraph21 Znak,Listeafsnit1 Znak,Parágrafo da Lista1 Znak,Bullet list Znak"/>
    <w:link w:val="Odstavekseznama"/>
    <w:uiPriority w:val="34"/>
    <w:locked/>
    <w:rsid w:val="00EC6A0B"/>
  </w:style>
  <w:style w:type="character" w:customStyle="1" w:styleId="NogaZnak">
    <w:name w:val="Noga Znak"/>
    <w:basedOn w:val="Privzetapisavaodstavka"/>
    <w:link w:val="Noga"/>
    <w:uiPriority w:val="99"/>
    <w:rsid w:val="00793438"/>
    <w:rPr>
      <w:rFonts w:ascii="Arial" w:hAnsi="Arial"/>
      <w:szCs w:val="24"/>
    </w:rPr>
  </w:style>
  <w:style w:type="paragraph" w:customStyle="1" w:styleId="Default">
    <w:name w:val="Default"/>
    <w:rsid w:val="008F4F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basedOn w:val="Privzetapisavaodstavka"/>
    <w:rsid w:val="00075C38"/>
    <w:rPr>
      <w:color w:val="800080" w:themeColor="followedHyperlink"/>
      <w:u w:val="single"/>
    </w:rPr>
  </w:style>
  <w:style w:type="paragraph" w:customStyle="1" w:styleId="Style2">
    <w:name w:val="Style2"/>
    <w:basedOn w:val="Navaden"/>
    <w:uiPriority w:val="99"/>
    <w:rsid w:val="00AE60C4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Corbel" w:eastAsiaTheme="minorEastAsia" w:hAnsi="Corbel"/>
      <w:sz w:val="24"/>
    </w:rPr>
  </w:style>
  <w:style w:type="character" w:customStyle="1" w:styleId="FontStyle20">
    <w:name w:val="Font Style20"/>
    <w:basedOn w:val="Privzetapisavaodstavka"/>
    <w:uiPriority w:val="99"/>
    <w:rsid w:val="00AE60C4"/>
    <w:rPr>
      <w:rFonts w:ascii="Calibri" w:hAnsi="Calibri" w:cs="Calibri"/>
      <w:b/>
      <w:bCs/>
      <w:color w:val="000000"/>
      <w:sz w:val="18"/>
      <w:szCs w:val="18"/>
    </w:rPr>
  </w:style>
  <w:style w:type="table" w:styleId="Tabelamrea">
    <w:name w:val="Table Grid"/>
    <w:basedOn w:val="Navadnatabela"/>
    <w:rsid w:val="00A118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n1">
    <w:name w:val="len1"/>
    <w:basedOn w:val="Navaden"/>
    <w:rsid w:val="00394A6B"/>
    <w:pPr>
      <w:spacing w:before="480"/>
      <w:jc w:val="center"/>
    </w:pPr>
    <w:rPr>
      <w:rFonts w:cs="Arial"/>
      <w:b/>
      <w:bCs/>
      <w:sz w:val="22"/>
      <w:szCs w:val="22"/>
    </w:rPr>
  </w:style>
  <w:style w:type="paragraph" w:customStyle="1" w:styleId="odstavek1">
    <w:name w:val="odstavek1"/>
    <w:basedOn w:val="Navaden"/>
    <w:rsid w:val="00394A6B"/>
    <w:pPr>
      <w:spacing w:before="240"/>
      <w:ind w:firstLine="1021"/>
      <w:jc w:val="both"/>
    </w:pPr>
    <w:rPr>
      <w:rFonts w:cs="Arial"/>
      <w:sz w:val="22"/>
      <w:szCs w:val="22"/>
    </w:rPr>
  </w:style>
  <w:style w:type="paragraph" w:customStyle="1" w:styleId="alineazaodstavkom1">
    <w:name w:val="alineazaodstavkom1"/>
    <w:basedOn w:val="Navaden"/>
    <w:rsid w:val="00394A6B"/>
    <w:pPr>
      <w:ind w:left="425" w:hanging="425"/>
      <w:jc w:val="both"/>
    </w:pPr>
    <w:rPr>
      <w:rFonts w:cs="Arial"/>
      <w:sz w:val="22"/>
      <w:szCs w:val="22"/>
    </w:rPr>
  </w:style>
  <w:style w:type="paragraph" w:customStyle="1" w:styleId="lennaslov1">
    <w:name w:val="lennaslov1"/>
    <w:basedOn w:val="Navaden"/>
    <w:rsid w:val="00394A6B"/>
    <w:pPr>
      <w:jc w:val="center"/>
    </w:pPr>
    <w:rPr>
      <w:rFonts w:cs="Arial"/>
      <w:b/>
      <w:bCs/>
      <w:sz w:val="22"/>
      <w:szCs w:val="22"/>
    </w:rPr>
  </w:style>
  <w:style w:type="character" w:styleId="Pripombasklic">
    <w:name w:val="annotation reference"/>
    <w:basedOn w:val="Privzetapisavaodstavka"/>
    <w:semiHidden/>
    <w:unhideWhenUsed/>
    <w:rsid w:val="00042A5A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042A5A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42A5A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042A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042A5A"/>
    <w:rPr>
      <w:rFonts w:ascii="Arial" w:hAnsi="Arial"/>
      <w:b/>
      <w:bCs/>
    </w:rPr>
  </w:style>
  <w:style w:type="paragraph" w:styleId="Revizija">
    <w:name w:val="Revision"/>
    <w:hidden/>
    <w:uiPriority w:val="99"/>
    <w:semiHidden/>
    <w:rsid w:val="009557F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55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3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4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6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65AB3FC3E944CAAEEFFCD183CD591" ma:contentTypeVersion="1" ma:contentTypeDescription="Ustvari nov dokument." ma:contentTypeScope="" ma:versionID="8e0c1f4db1e58da20bad42b8430a4e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6bb20e18feb4ead9c515b53cdcd3ab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093CC-135E-4377-A4FB-FC1E7E76F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D1D07-CA68-445E-8319-A4DB763A642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2890D9-298D-4AF3-AC6E-327AA72E1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05D8A-C3B9-457D-B17C-69601C85EB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813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Futura DDB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</dc:creator>
  <cp:lastModifiedBy>Verčnik Janja</cp:lastModifiedBy>
  <cp:revision>5</cp:revision>
  <cp:lastPrinted>2017-03-21T11:01:00Z</cp:lastPrinted>
  <dcterms:created xsi:type="dcterms:W3CDTF">2025-06-19T15:12:00Z</dcterms:created>
  <dcterms:modified xsi:type="dcterms:W3CDTF">2025-06-19T15:21:00Z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0x010100D4F65AB3FC3E944CAAEEFFCD183CD591</vt:lpwstr>
  </property>
  <property fmtid="{D5CDD505-2E9C-101B-9397-08002B2CF9AE}" pid="3" name="MSIP_Label_b9fc6f63-046c-41f3-ba25-1437516571c5_Enabled">
    <vt:lpwstr>True</vt:lpwstr>
  </property>
  <property fmtid="{D5CDD505-2E9C-101B-9397-08002B2CF9AE}" pid="4" name="MSIP_Label_b9fc6f63-046c-41f3-ba25-1437516571c5_SiteId">
    <vt:lpwstr>6b50702c-caff-40f2-86bd-da9c41fd299b</vt:lpwstr>
  </property>
  <property fmtid="{D5CDD505-2E9C-101B-9397-08002B2CF9AE}" pid="5" name="MSIP_Label_b9fc6f63-046c-41f3-ba25-1437516571c5_Owner">
    <vt:lpwstr>potocniks@ts.telekom.si</vt:lpwstr>
  </property>
  <property fmtid="{D5CDD505-2E9C-101B-9397-08002B2CF9AE}" pid="6" name="MSIP_Label_b9fc6f63-046c-41f3-ba25-1437516571c5_SetDate">
    <vt:lpwstr>2021-06-17T05:44:12.6343055Z</vt:lpwstr>
  </property>
  <property fmtid="{D5CDD505-2E9C-101B-9397-08002B2CF9AE}" pid="7" name="MSIP_Label_b9fc6f63-046c-41f3-ba25-1437516571c5_Name">
    <vt:lpwstr>NIZKA ZAUPNOST</vt:lpwstr>
  </property>
  <property fmtid="{D5CDD505-2E9C-101B-9397-08002B2CF9AE}" pid="8" name="MSIP_Label_b9fc6f63-046c-41f3-ba25-1437516571c5_Application">
    <vt:lpwstr>Microsoft Azure Information Protection</vt:lpwstr>
  </property>
  <property fmtid="{D5CDD505-2E9C-101B-9397-08002B2CF9AE}" pid="9" name="MSIP_Label_b9fc6f63-046c-41f3-ba25-1437516571c5_ActionId">
    <vt:lpwstr>963de474-d5b0-4c5e-914f-3dd04c1ec0de</vt:lpwstr>
  </property>
  <property fmtid="{D5CDD505-2E9C-101B-9397-08002B2CF9AE}" pid="10" name="MSIP_Label_b9fc6f63-046c-41f3-ba25-1437516571c5_Extended_MSFT_Method">
    <vt:lpwstr>Automatic</vt:lpwstr>
  </property>
  <property fmtid="{D5CDD505-2E9C-101B-9397-08002B2CF9AE}" pid="11" name="Sensitivity">
    <vt:lpwstr>NIZKA ZAUPNOST</vt:lpwstr>
  </property>
</Properties>
</file>